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802" w:rsidRPr="00037CBE" w:rsidRDefault="00942802" w:rsidP="00942802">
      <w:pPr>
        <w:tabs>
          <w:tab w:val="left" w:pos="7088"/>
        </w:tabs>
        <w:spacing w:after="0"/>
        <w:jc w:val="center"/>
        <w:rPr>
          <w:rFonts w:ascii="Calibri" w:eastAsia="Calibri" w:hAnsi="Calibri" w:cs="Times New Roman"/>
          <w:b/>
          <w:shadow/>
          <w:color w:val="FF0000"/>
          <w:sz w:val="35"/>
          <w:szCs w:val="35"/>
        </w:rPr>
      </w:pPr>
      <w:r w:rsidRPr="00037CBE">
        <w:rPr>
          <w:rFonts w:ascii="Calibri" w:eastAsia="Calibri" w:hAnsi="Calibri" w:cs="Times New Roman"/>
          <w:b/>
          <w:shadow/>
          <w:color w:val="FF0000"/>
          <w:sz w:val="35"/>
          <w:szCs w:val="35"/>
        </w:rPr>
        <w:t>Groupe de Soutien de Genève pour la Protection et la Promotion</w:t>
      </w:r>
    </w:p>
    <w:p w:rsidR="00942802" w:rsidRPr="00037CBE" w:rsidRDefault="00942802" w:rsidP="00942802">
      <w:pPr>
        <w:tabs>
          <w:tab w:val="left" w:pos="7088"/>
        </w:tabs>
        <w:spacing w:after="120"/>
        <w:jc w:val="center"/>
        <w:rPr>
          <w:rFonts w:ascii="Calibri" w:eastAsia="Calibri" w:hAnsi="Calibri" w:cs="Times New Roman"/>
          <w:b/>
          <w:shadow/>
          <w:color w:val="FF0000"/>
          <w:sz w:val="35"/>
          <w:szCs w:val="35"/>
        </w:rPr>
      </w:pPr>
      <w:proofErr w:type="gramStart"/>
      <w:r w:rsidRPr="00037CBE">
        <w:rPr>
          <w:rFonts w:ascii="Calibri" w:eastAsia="Calibri" w:hAnsi="Calibri" w:cs="Times New Roman"/>
          <w:b/>
          <w:shadow/>
          <w:color w:val="FF0000"/>
          <w:sz w:val="35"/>
          <w:szCs w:val="35"/>
        </w:rPr>
        <w:t>des</w:t>
      </w:r>
      <w:proofErr w:type="gramEnd"/>
      <w:r w:rsidRPr="00037CBE">
        <w:rPr>
          <w:rFonts w:ascii="Calibri" w:eastAsia="Calibri" w:hAnsi="Calibri" w:cs="Times New Roman"/>
          <w:b/>
          <w:shadow/>
          <w:color w:val="FF0000"/>
          <w:sz w:val="35"/>
          <w:szCs w:val="35"/>
        </w:rPr>
        <w:t xml:space="preserve"> Droits de l’Homme au Sahara occidental</w:t>
      </w:r>
    </w:p>
    <w:p w:rsidR="00942802" w:rsidRPr="00E3657F" w:rsidRDefault="00942802" w:rsidP="00942802">
      <w:pPr>
        <w:tabs>
          <w:tab w:val="left" w:pos="7088"/>
        </w:tabs>
        <w:spacing w:after="120"/>
        <w:jc w:val="center"/>
        <w:rPr>
          <w:rFonts w:ascii="Calibri" w:eastAsia="Calibri" w:hAnsi="Calibri" w:cs="Times New Roman"/>
          <w:b/>
          <w:shadow/>
          <w:color w:val="FF0000"/>
          <w:sz w:val="28"/>
          <w:szCs w:val="28"/>
        </w:rPr>
      </w:pPr>
      <w:r>
        <w:rPr>
          <w:rFonts w:ascii="Calibri" w:eastAsia="Calibri" w:hAnsi="Calibri" w:cs="Times New Roman"/>
          <w:b/>
          <w:shadow/>
          <w:color w:val="FF0000"/>
          <w:sz w:val="28"/>
          <w:szCs w:val="28"/>
        </w:rPr>
        <w:t>(249 ONG membres)</w:t>
      </w:r>
    </w:p>
    <w:p w:rsidR="00942802" w:rsidRPr="00614A3B" w:rsidRDefault="00085B15" w:rsidP="00942802">
      <w:pPr>
        <w:tabs>
          <w:tab w:val="left" w:pos="7088"/>
        </w:tabs>
        <w:spacing w:after="120"/>
        <w:jc w:val="center"/>
        <w:rPr>
          <w:rFonts w:ascii="Arial Narrow" w:eastAsia="Calibri" w:hAnsi="Arial Narrow" w:cs="Arial"/>
          <w:b/>
          <w:bCs/>
          <w:shadow/>
          <w:color w:val="FF0000"/>
          <w:sz w:val="32"/>
          <w:szCs w:val="32"/>
        </w:rPr>
      </w:pPr>
      <w:hyperlink r:id="rId7" w:history="1">
        <w:r w:rsidR="00942802" w:rsidRPr="00614A3B">
          <w:rPr>
            <w:rStyle w:val="Lienhypertexte"/>
            <w:rFonts w:ascii="Calibri" w:eastAsia="Calibri" w:hAnsi="Calibri" w:cs="Times New Roman"/>
            <w:b/>
            <w:shadow/>
            <w:sz w:val="32"/>
            <w:szCs w:val="32"/>
          </w:rPr>
          <w:t>www.genevaforwesternsahara.org</w:t>
        </w:r>
      </w:hyperlink>
    </w:p>
    <w:p w:rsidR="00942802" w:rsidRPr="001C2360" w:rsidRDefault="00942802" w:rsidP="00942802">
      <w:pPr>
        <w:spacing w:after="120" w:line="240" w:lineRule="auto"/>
        <w:jc w:val="both"/>
        <w:rPr>
          <w:rFonts w:eastAsia="Times New Roman" w:cs="Times New Roman"/>
          <w:lang w:eastAsia="fr-FR"/>
        </w:rPr>
      </w:pPr>
    </w:p>
    <w:p w:rsidR="00942802" w:rsidRPr="00F003D8" w:rsidRDefault="00942802" w:rsidP="00942802">
      <w:pPr>
        <w:spacing w:before="400" w:after="0"/>
        <w:jc w:val="center"/>
        <w:rPr>
          <w:rFonts w:eastAsia="Calibri" w:cstheme="minorHAnsi"/>
          <w:b/>
          <w:shadow/>
          <w:sz w:val="26"/>
          <w:szCs w:val="26"/>
        </w:rPr>
      </w:pPr>
      <w:proofErr w:type="gramStart"/>
      <w:r>
        <w:rPr>
          <w:rFonts w:eastAsia="Calibri" w:cstheme="minorHAnsi"/>
          <w:b/>
          <w:shadow/>
          <w:sz w:val="26"/>
          <w:szCs w:val="26"/>
        </w:rPr>
        <w:t>e</w:t>
      </w:r>
      <w:r w:rsidRPr="00F003D8">
        <w:rPr>
          <w:rFonts w:eastAsia="Calibri" w:cstheme="minorHAnsi"/>
          <w:b/>
          <w:shadow/>
          <w:sz w:val="26"/>
          <w:szCs w:val="26"/>
        </w:rPr>
        <w:t>n</w:t>
      </w:r>
      <w:proofErr w:type="gramEnd"/>
      <w:r w:rsidRPr="00F003D8">
        <w:rPr>
          <w:rFonts w:eastAsia="Calibri" w:cstheme="minorHAnsi"/>
          <w:b/>
          <w:shadow/>
          <w:sz w:val="26"/>
          <w:szCs w:val="26"/>
        </w:rPr>
        <w:t xml:space="preserve"> marge du 45ème Conseil des Droits de l’Homme</w:t>
      </w:r>
    </w:p>
    <w:p w:rsidR="00942802" w:rsidRPr="00EF0B55" w:rsidRDefault="00942802" w:rsidP="00942802">
      <w:pPr>
        <w:spacing w:after="480"/>
        <w:jc w:val="center"/>
        <w:rPr>
          <w:rFonts w:eastAsia="Calibri" w:cstheme="minorHAnsi"/>
          <w:b/>
          <w:shadow/>
          <w:sz w:val="26"/>
          <w:szCs w:val="26"/>
        </w:rPr>
      </w:pPr>
      <w:proofErr w:type="gramStart"/>
      <w:r w:rsidRPr="00EF0B55">
        <w:rPr>
          <w:rFonts w:eastAsia="Calibri" w:cstheme="minorHAnsi"/>
          <w:b/>
          <w:shadow/>
          <w:sz w:val="26"/>
          <w:szCs w:val="26"/>
        </w:rPr>
        <w:t>invite</w:t>
      </w:r>
      <w:proofErr w:type="gramEnd"/>
      <w:r w:rsidRPr="00EF0B55">
        <w:rPr>
          <w:rFonts w:eastAsia="Calibri" w:cstheme="minorHAnsi"/>
          <w:b/>
          <w:shadow/>
          <w:sz w:val="26"/>
          <w:szCs w:val="26"/>
        </w:rPr>
        <w:t xml:space="preserve"> toutes les personnes intéressées à la visioconf</w:t>
      </w:r>
      <w:r>
        <w:rPr>
          <w:rFonts w:eastAsia="Calibri" w:cstheme="minorHAnsi"/>
          <w:b/>
          <w:shadow/>
          <w:sz w:val="26"/>
          <w:szCs w:val="26"/>
        </w:rPr>
        <w:t>é</w:t>
      </w:r>
      <w:r w:rsidRPr="00EF0B55">
        <w:rPr>
          <w:rFonts w:eastAsia="Calibri" w:cstheme="minorHAnsi"/>
          <w:b/>
          <w:shadow/>
          <w:sz w:val="26"/>
          <w:szCs w:val="26"/>
        </w:rPr>
        <w:t>rence</w:t>
      </w:r>
    </w:p>
    <w:p w:rsidR="00942802" w:rsidRPr="00EF0B55" w:rsidRDefault="00942802" w:rsidP="00942802">
      <w:pPr>
        <w:pStyle w:val="Poromisin"/>
        <w:spacing w:before="0"/>
        <w:jc w:val="center"/>
        <w:rPr>
          <w:rFonts w:asciiTheme="minorHAnsi" w:hAnsiTheme="minorHAnsi" w:cstheme="minorHAnsi"/>
          <w:b/>
          <w:bCs/>
          <w:shadow/>
          <w:color w:val="FF0000"/>
          <w:sz w:val="48"/>
          <w:szCs w:val="48"/>
        </w:rPr>
      </w:pPr>
      <w:r w:rsidRPr="00EF0B55">
        <w:rPr>
          <w:rFonts w:asciiTheme="minorHAnsi" w:hAnsiTheme="minorHAnsi" w:cstheme="minorHAnsi"/>
          <w:b/>
          <w:bCs/>
          <w:shadow/>
          <w:color w:val="FF0000"/>
          <w:sz w:val="48"/>
          <w:szCs w:val="48"/>
        </w:rPr>
        <w:t>La situation des prisonniers politiques Sahraouis</w:t>
      </w:r>
    </w:p>
    <w:p w:rsidR="00942802" w:rsidRPr="00EF0B55" w:rsidRDefault="00942802" w:rsidP="00942802">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center"/>
        <w:rPr>
          <w:rFonts w:asciiTheme="minorHAnsi" w:eastAsia="Times New Roman" w:hAnsiTheme="minorHAnsi" w:cstheme="minorHAnsi"/>
          <w:b/>
          <w:bCs/>
          <w:shadow/>
          <w:color w:val="FF0000"/>
          <w:sz w:val="52"/>
          <w:szCs w:val="52"/>
        </w:rPr>
      </w:pPr>
    </w:p>
    <w:p w:rsidR="00942802" w:rsidRPr="00614A3B" w:rsidRDefault="00942802" w:rsidP="00942802">
      <w:pPr>
        <w:spacing w:after="0"/>
        <w:jc w:val="center"/>
        <w:rPr>
          <w:rFonts w:eastAsia="Calibri" w:cstheme="minorHAnsi"/>
          <w:b/>
          <w:shadow/>
          <w:color w:val="FF0000"/>
          <w:sz w:val="30"/>
          <w:szCs w:val="30"/>
        </w:rPr>
      </w:pPr>
      <w:r w:rsidRPr="00614A3B">
        <w:rPr>
          <w:rFonts w:eastAsia="Calibri" w:cstheme="minorHAnsi"/>
          <w:b/>
          <w:shadow/>
          <w:color w:val="FF0000"/>
          <w:sz w:val="30"/>
          <w:szCs w:val="30"/>
        </w:rPr>
        <w:t>mardi 22 Septembre 2020 – 13:00 (heure de Genève)</w:t>
      </w:r>
    </w:p>
    <w:p w:rsidR="00942802" w:rsidRPr="00EF0B55" w:rsidRDefault="00942802" w:rsidP="00942802">
      <w:pPr>
        <w:spacing w:after="0"/>
        <w:jc w:val="center"/>
        <w:rPr>
          <w:rFonts w:eastAsia="Calibri" w:cstheme="minorHAnsi"/>
          <w:b/>
          <w:shadow/>
          <w:color w:val="FF0000"/>
          <w:sz w:val="28"/>
          <w:szCs w:val="28"/>
        </w:rPr>
      </w:pPr>
    </w:p>
    <w:p w:rsidR="00942802" w:rsidRPr="00EF0B55" w:rsidRDefault="00942802" w:rsidP="00942802">
      <w:pPr>
        <w:spacing w:after="0"/>
        <w:jc w:val="center"/>
        <w:rPr>
          <w:rFonts w:eastAsia="Calibri" w:cstheme="minorHAnsi"/>
          <w:b/>
          <w:shadow/>
          <w:color w:val="FF0000"/>
          <w:sz w:val="28"/>
          <w:szCs w:val="28"/>
        </w:rPr>
      </w:pPr>
    </w:p>
    <w:p w:rsidR="00942802" w:rsidRPr="00EF0B55" w:rsidRDefault="00AF21BE" w:rsidP="00942802">
      <w:pPr>
        <w:jc w:val="both"/>
        <w:rPr>
          <w:rFonts w:eastAsia="Calibri" w:cstheme="minorHAnsi"/>
          <w:b/>
          <w:shadow/>
          <w:sz w:val="28"/>
          <w:szCs w:val="28"/>
        </w:rPr>
      </w:pPr>
      <w:r>
        <w:rPr>
          <w:rFonts w:eastAsia="Calibri" w:cstheme="minorHAnsi"/>
          <w:b/>
          <w:shadow/>
          <w:sz w:val="28"/>
          <w:szCs w:val="28"/>
        </w:rPr>
        <w:t>INTERVENANT</w:t>
      </w:r>
      <w:r w:rsidR="00942802" w:rsidRPr="00EF0B55">
        <w:rPr>
          <w:rFonts w:eastAsia="Calibri" w:cstheme="minorHAnsi"/>
          <w:b/>
          <w:shadow/>
          <w:sz w:val="28"/>
          <w:szCs w:val="28"/>
        </w:rPr>
        <w:t>S</w:t>
      </w:r>
    </w:p>
    <w:p w:rsidR="00942802" w:rsidRPr="00EF0B55" w:rsidRDefault="00942802" w:rsidP="00942802">
      <w:pPr>
        <w:tabs>
          <w:tab w:val="left" w:pos="2835"/>
        </w:tabs>
        <w:ind w:left="2835" w:hanging="2835"/>
        <w:jc w:val="both"/>
        <w:rPr>
          <w:rFonts w:cstheme="minorHAnsi"/>
          <w:shadow/>
          <w:sz w:val="28"/>
          <w:szCs w:val="28"/>
        </w:rPr>
      </w:pPr>
      <w:r w:rsidRPr="00EF0B55">
        <w:rPr>
          <w:rFonts w:cstheme="minorHAnsi"/>
          <w:b/>
          <w:shadow/>
          <w:sz w:val="28"/>
          <w:szCs w:val="28"/>
        </w:rPr>
        <w:t xml:space="preserve">Dr. Philippe </w:t>
      </w:r>
      <w:proofErr w:type="spellStart"/>
      <w:r w:rsidRPr="00EF0B55">
        <w:rPr>
          <w:rFonts w:cstheme="minorHAnsi"/>
          <w:b/>
          <w:shadow/>
          <w:sz w:val="28"/>
          <w:szCs w:val="28"/>
        </w:rPr>
        <w:t>Edde</w:t>
      </w:r>
      <w:proofErr w:type="spellEnd"/>
      <w:r w:rsidRPr="00EF0B55">
        <w:rPr>
          <w:rFonts w:cstheme="minorHAnsi"/>
          <w:shadow/>
          <w:sz w:val="28"/>
          <w:szCs w:val="28"/>
        </w:rPr>
        <w:tab/>
      </w:r>
      <w:r>
        <w:rPr>
          <w:rFonts w:cstheme="minorHAnsi"/>
          <w:shadow/>
          <w:sz w:val="28"/>
          <w:szCs w:val="28"/>
        </w:rPr>
        <w:t>Bureau International pour le Respect des Droits Humains au Sahara occidental</w:t>
      </w:r>
      <w:r w:rsidRPr="00EF0B55">
        <w:rPr>
          <w:rFonts w:cstheme="minorHAnsi"/>
          <w:shadow/>
          <w:sz w:val="28"/>
          <w:szCs w:val="28"/>
        </w:rPr>
        <w:t xml:space="preserve"> </w:t>
      </w:r>
      <w:r>
        <w:rPr>
          <w:rFonts w:cstheme="minorHAnsi"/>
          <w:shadow/>
          <w:sz w:val="28"/>
          <w:szCs w:val="28"/>
        </w:rPr>
        <w:t>(</w:t>
      </w:r>
      <w:r w:rsidRPr="00EF0B55">
        <w:rPr>
          <w:rFonts w:cstheme="minorHAnsi"/>
          <w:shadow/>
          <w:sz w:val="28"/>
          <w:szCs w:val="28"/>
        </w:rPr>
        <w:t>Suisse)</w:t>
      </w:r>
    </w:p>
    <w:p w:rsidR="00942802" w:rsidRPr="00EF0B55" w:rsidRDefault="00942802" w:rsidP="00942802">
      <w:pPr>
        <w:tabs>
          <w:tab w:val="left" w:pos="2835"/>
        </w:tabs>
        <w:spacing w:line="240" w:lineRule="auto"/>
        <w:ind w:left="2835" w:hanging="2835"/>
        <w:jc w:val="both"/>
        <w:rPr>
          <w:rFonts w:cstheme="minorHAnsi"/>
          <w:shadow/>
          <w:sz w:val="28"/>
          <w:szCs w:val="28"/>
        </w:rPr>
      </w:pPr>
      <w:r w:rsidRPr="00EF0B55">
        <w:rPr>
          <w:rFonts w:cstheme="minorHAnsi"/>
          <w:b/>
          <w:shadow/>
          <w:sz w:val="28"/>
          <w:szCs w:val="28"/>
        </w:rPr>
        <w:t xml:space="preserve">M. </w:t>
      </w:r>
      <w:proofErr w:type="spellStart"/>
      <w:r w:rsidRPr="00EF0B55">
        <w:rPr>
          <w:rFonts w:cstheme="minorHAnsi"/>
          <w:b/>
          <w:shadow/>
          <w:sz w:val="28"/>
          <w:szCs w:val="28"/>
        </w:rPr>
        <w:t>Hassana</w:t>
      </w:r>
      <w:proofErr w:type="spellEnd"/>
      <w:r w:rsidRPr="00EF0B55">
        <w:rPr>
          <w:rFonts w:cstheme="minorHAnsi"/>
          <w:b/>
          <w:shadow/>
          <w:sz w:val="28"/>
          <w:szCs w:val="28"/>
        </w:rPr>
        <w:t xml:space="preserve"> </w:t>
      </w:r>
      <w:proofErr w:type="spellStart"/>
      <w:r w:rsidRPr="00EF0B55">
        <w:rPr>
          <w:rFonts w:cstheme="minorHAnsi"/>
          <w:b/>
          <w:shadow/>
          <w:sz w:val="28"/>
          <w:szCs w:val="28"/>
        </w:rPr>
        <w:t>Duihi</w:t>
      </w:r>
      <w:proofErr w:type="spellEnd"/>
      <w:r w:rsidRPr="00EF0B55">
        <w:rPr>
          <w:rFonts w:cstheme="minorHAnsi"/>
          <w:shadow/>
          <w:sz w:val="28"/>
          <w:szCs w:val="28"/>
        </w:rPr>
        <w:tab/>
        <w:t xml:space="preserve">Membre de la Ligue pour la Protection </w:t>
      </w:r>
      <w:r>
        <w:rPr>
          <w:rFonts w:cstheme="minorHAnsi"/>
          <w:shadow/>
          <w:sz w:val="28"/>
          <w:szCs w:val="28"/>
        </w:rPr>
        <w:t xml:space="preserve">des </w:t>
      </w:r>
      <w:r w:rsidRPr="00EF0B55">
        <w:rPr>
          <w:rFonts w:cstheme="minorHAnsi"/>
          <w:shadow/>
          <w:sz w:val="28"/>
          <w:szCs w:val="28"/>
        </w:rPr>
        <w:t>Prison</w:t>
      </w:r>
      <w:r>
        <w:rPr>
          <w:rFonts w:cstheme="minorHAnsi"/>
          <w:shadow/>
          <w:sz w:val="28"/>
          <w:szCs w:val="28"/>
        </w:rPr>
        <w:t>ni</w:t>
      </w:r>
      <w:r w:rsidRPr="00EF0B55">
        <w:rPr>
          <w:rFonts w:cstheme="minorHAnsi"/>
          <w:shadow/>
          <w:sz w:val="28"/>
          <w:szCs w:val="28"/>
        </w:rPr>
        <w:t>ers Sahra</w:t>
      </w:r>
      <w:r>
        <w:rPr>
          <w:rFonts w:cstheme="minorHAnsi"/>
          <w:shadow/>
          <w:sz w:val="28"/>
          <w:szCs w:val="28"/>
        </w:rPr>
        <w:t>ou</w:t>
      </w:r>
      <w:r w:rsidRPr="00EF0B55">
        <w:rPr>
          <w:rFonts w:cstheme="minorHAnsi"/>
          <w:shadow/>
          <w:sz w:val="28"/>
          <w:szCs w:val="28"/>
        </w:rPr>
        <w:t>i (</w:t>
      </w:r>
      <w:r>
        <w:rPr>
          <w:rFonts w:cstheme="minorHAnsi"/>
          <w:shadow/>
          <w:sz w:val="28"/>
          <w:szCs w:val="28"/>
        </w:rPr>
        <w:t>e</w:t>
      </w:r>
      <w:r w:rsidRPr="00EF0B55">
        <w:rPr>
          <w:rFonts w:cstheme="minorHAnsi"/>
          <w:shadow/>
          <w:sz w:val="28"/>
          <w:szCs w:val="28"/>
        </w:rPr>
        <w:t xml:space="preserve">n charge </w:t>
      </w:r>
      <w:r>
        <w:rPr>
          <w:rFonts w:cstheme="minorHAnsi"/>
          <w:shadow/>
          <w:sz w:val="28"/>
          <w:szCs w:val="28"/>
        </w:rPr>
        <w:t>des</w:t>
      </w:r>
      <w:r w:rsidRPr="00EF0B55">
        <w:rPr>
          <w:rFonts w:cstheme="minorHAnsi"/>
          <w:shadow/>
          <w:sz w:val="28"/>
          <w:szCs w:val="28"/>
        </w:rPr>
        <w:t xml:space="preserve"> Prisons </w:t>
      </w:r>
      <w:r>
        <w:rPr>
          <w:rFonts w:cstheme="minorHAnsi"/>
          <w:shadow/>
          <w:sz w:val="28"/>
          <w:szCs w:val="28"/>
        </w:rPr>
        <w:t>au Maroc</w:t>
      </w:r>
      <w:r w:rsidRPr="00EF0B55">
        <w:rPr>
          <w:rFonts w:cstheme="minorHAnsi"/>
          <w:shadow/>
          <w:sz w:val="28"/>
          <w:szCs w:val="28"/>
        </w:rPr>
        <w:t>)</w:t>
      </w:r>
    </w:p>
    <w:p w:rsidR="00942802" w:rsidRPr="00EF0B55" w:rsidRDefault="00942802" w:rsidP="00942802">
      <w:pPr>
        <w:tabs>
          <w:tab w:val="left" w:pos="2835"/>
        </w:tabs>
        <w:jc w:val="both"/>
        <w:rPr>
          <w:rFonts w:cstheme="minorHAnsi"/>
          <w:shadow/>
          <w:sz w:val="28"/>
          <w:szCs w:val="28"/>
        </w:rPr>
      </w:pPr>
      <w:r w:rsidRPr="00EF0B55">
        <w:rPr>
          <w:rFonts w:cstheme="minorHAnsi"/>
          <w:b/>
          <w:shadow/>
          <w:sz w:val="28"/>
          <w:szCs w:val="28"/>
        </w:rPr>
        <w:t>M</w:t>
      </w:r>
      <w:r>
        <w:rPr>
          <w:rFonts w:cstheme="minorHAnsi"/>
          <w:b/>
          <w:shadow/>
          <w:sz w:val="28"/>
          <w:szCs w:val="28"/>
        </w:rPr>
        <w:t>me</w:t>
      </w:r>
      <w:r w:rsidRPr="00EF0B55">
        <w:rPr>
          <w:rFonts w:cstheme="minorHAnsi"/>
          <w:b/>
          <w:shadow/>
          <w:sz w:val="28"/>
          <w:szCs w:val="28"/>
        </w:rPr>
        <w:t xml:space="preserve"> Claude Mangin</w:t>
      </w:r>
      <w:r w:rsidRPr="00EF0B55">
        <w:rPr>
          <w:rFonts w:cstheme="minorHAnsi"/>
          <w:shadow/>
          <w:sz w:val="28"/>
          <w:szCs w:val="28"/>
        </w:rPr>
        <w:tab/>
        <w:t xml:space="preserve">Épouse of Naâma </w:t>
      </w:r>
      <w:proofErr w:type="spellStart"/>
      <w:r w:rsidRPr="00EF0B55">
        <w:rPr>
          <w:rFonts w:cstheme="minorHAnsi"/>
          <w:shadow/>
          <w:sz w:val="28"/>
          <w:szCs w:val="28"/>
        </w:rPr>
        <w:t>Asfari</w:t>
      </w:r>
      <w:proofErr w:type="spellEnd"/>
      <w:r w:rsidRPr="00EF0B55">
        <w:rPr>
          <w:rFonts w:cstheme="minorHAnsi"/>
          <w:shadow/>
          <w:sz w:val="28"/>
          <w:szCs w:val="28"/>
        </w:rPr>
        <w:t xml:space="preserve"> (prisonnier politique)</w:t>
      </w:r>
    </w:p>
    <w:p w:rsidR="00942802" w:rsidRPr="000777C9" w:rsidRDefault="00942802" w:rsidP="00942802">
      <w:pPr>
        <w:tabs>
          <w:tab w:val="left" w:pos="2835"/>
        </w:tabs>
        <w:spacing w:after="0" w:line="240" w:lineRule="auto"/>
        <w:jc w:val="both"/>
        <w:rPr>
          <w:rFonts w:cstheme="minorHAnsi"/>
          <w:b/>
          <w:shadow/>
          <w:sz w:val="28"/>
          <w:szCs w:val="28"/>
        </w:rPr>
      </w:pPr>
      <w:r w:rsidRPr="000777C9">
        <w:rPr>
          <w:rFonts w:cstheme="minorHAnsi"/>
          <w:b/>
          <w:shadow/>
          <w:sz w:val="28"/>
          <w:szCs w:val="28"/>
        </w:rPr>
        <w:t xml:space="preserve">M. Mustapha </w:t>
      </w:r>
      <w:proofErr w:type="spellStart"/>
      <w:r w:rsidRPr="000777C9">
        <w:rPr>
          <w:rFonts w:cstheme="minorHAnsi"/>
          <w:b/>
          <w:shadow/>
          <w:sz w:val="28"/>
          <w:szCs w:val="28"/>
        </w:rPr>
        <w:t>Mokhtar</w:t>
      </w:r>
      <w:proofErr w:type="spellEnd"/>
      <w:r w:rsidRPr="000777C9">
        <w:rPr>
          <w:rFonts w:cstheme="minorHAnsi"/>
          <w:b/>
          <w:shadow/>
          <w:sz w:val="28"/>
          <w:szCs w:val="28"/>
        </w:rPr>
        <w:t xml:space="preserve"> Mohamed </w:t>
      </w:r>
      <w:proofErr w:type="spellStart"/>
      <w:r w:rsidRPr="000777C9">
        <w:rPr>
          <w:rFonts w:cstheme="minorHAnsi"/>
          <w:b/>
          <w:shadow/>
          <w:sz w:val="28"/>
          <w:szCs w:val="28"/>
        </w:rPr>
        <w:t>Elmachdoufi</w:t>
      </w:r>
      <w:proofErr w:type="spellEnd"/>
    </w:p>
    <w:p w:rsidR="00942802" w:rsidRPr="0044627C" w:rsidRDefault="00942802" w:rsidP="00942802">
      <w:pPr>
        <w:tabs>
          <w:tab w:val="left" w:pos="1701"/>
        </w:tabs>
        <w:spacing w:line="240" w:lineRule="auto"/>
        <w:ind w:left="2835" w:hanging="2835"/>
        <w:jc w:val="both"/>
        <w:rPr>
          <w:rFonts w:cstheme="minorHAnsi"/>
          <w:shadow/>
          <w:sz w:val="28"/>
          <w:szCs w:val="28"/>
        </w:rPr>
      </w:pPr>
      <w:r w:rsidRPr="000777C9">
        <w:rPr>
          <w:rFonts w:cstheme="minorHAnsi"/>
          <w:shadow/>
          <w:sz w:val="28"/>
          <w:szCs w:val="28"/>
        </w:rPr>
        <w:tab/>
      </w:r>
      <w:r w:rsidRPr="0044627C">
        <w:rPr>
          <w:rFonts w:cstheme="minorHAnsi"/>
          <w:shadow/>
          <w:sz w:val="28"/>
          <w:szCs w:val="28"/>
        </w:rPr>
        <w:t xml:space="preserve">Secrétaire Général, </w:t>
      </w:r>
      <w:r w:rsidRPr="00EF0B55">
        <w:rPr>
          <w:rFonts w:cstheme="minorHAnsi"/>
          <w:shadow/>
          <w:sz w:val="28"/>
          <w:szCs w:val="28"/>
        </w:rPr>
        <w:t xml:space="preserve">Ligue pour la Protection </w:t>
      </w:r>
      <w:r>
        <w:rPr>
          <w:rFonts w:cstheme="minorHAnsi"/>
          <w:shadow/>
          <w:sz w:val="28"/>
          <w:szCs w:val="28"/>
        </w:rPr>
        <w:t xml:space="preserve">des </w:t>
      </w:r>
      <w:r w:rsidRPr="00EF0B55">
        <w:rPr>
          <w:rFonts w:cstheme="minorHAnsi"/>
          <w:shadow/>
          <w:sz w:val="28"/>
          <w:szCs w:val="28"/>
        </w:rPr>
        <w:t>Prison</w:t>
      </w:r>
      <w:r>
        <w:rPr>
          <w:rFonts w:cstheme="minorHAnsi"/>
          <w:shadow/>
          <w:sz w:val="28"/>
          <w:szCs w:val="28"/>
        </w:rPr>
        <w:t>ni</w:t>
      </w:r>
      <w:r w:rsidRPr="00EF0B55">
        <w:rPr>
          <w:rFonts w:cstheme="minorHAnsi"/>
          <w:shadow/>
          <w:sz w:val="28"/>
          <w:szCs w:val="28"/>
        </w:rPr>
        <w:t>ers Sahra</w:t>
      </w:r>
      <w:r>
        <w:rPr>
          <w:rFonts w:cstheme="minorHAnsi"/>
          <w:shadow/>
          <w:sz w:val="28"/>
          <w:szCs w:val="28"/>
        </w:rPr>
        <w:t>ou</w:t>
      </w:r>
      <w:r w:rsidRPr="00EF0B55">
        <w:rPr>
          <w:rFonts w:cstheme="minorHAnsi"/>
          <w:shadow/>
          <w:sz w:val="28"/>
          <w:szCs w:val="28"/>
        </w:rPr>
        <w:t>i</w:t>
      </w:r>
    </w:p>
    <w:p w:rsidR="00942802" w:rsidRPr="0044627C" w:rsidRDefault="00942802" w:rsidP="00942802">
      <w:pPr>
        <w:tabs>
          <w:tab w:val="left" w:pos="2835"/>
        </w:tabs>
        <w:spacing w:after="0" w:line="240" w:lineRule="auto"/>
        <w:jc w:val="both"/>
        <w:rPr>
          <w:rFonts w:cstheme="minorHAnsi"/>
          <w:b/>
          <w:shadow/>
          <w:sz w:val="28"/>
          <w:szCs w:val="28"/>
        </w:rPr>
      </w:pPr>
      <w:r w:rsidRPr="0044627C">
        <w:rPr>
          <w:rFonts w:cstheme="minorHAnsi"/>
          <w:b/>
          <w:shadow/>
          <w:sz w:val="28"/>
          <w:szCs w:val="28"/>
        </w:rPr>
        <w:t xml:space="preserve">Mme </w:t>
      </w:r>
      <w:proofErr w:type="spellStart"/>
      <w:r w:rsidRPr="0044627C">
        <w:rPr>
          <w:rFonts w:cstheme="minorHAnsi"/>
          <w:b/>
          <w:shadow/>
          <w:sz w:val="28"/>
          <w:szCs w:val="28"/>
        </w:rPr>
        <w:t>Fatou</w:t>
      </w:r>
      <w:proofErr w:type="spellEnd"/>
      <w:r w:rsidRPr="0044627C">
        <w:rPr>
          <w:rFonts w:cstheme="minorHAnsi"/>
          <w:b/>
          <w:shadow/>
          <w:sz w:val="28"/>
          <w:szCs w:val="28"/>
        </w:rPr>
        <w:t xml:space="preserve"> </w:t>
      </w:r>
      <w:proofErr w:type="spellStart"/>
      <w:r w:rsidRPr="0044627C">
        <w:rPr>
          <w:rFonts w:cstheme="minorHAnsi"/>
          <w:b/>
          <w:shadow/>
          <w:sz w:val="28"/>
          <w:szCs w:val="28"/>
        </w:rPr>
        <w:t>Yahya</w:t>
      </w:r>
      <w:proofErr w:type="spellEnd"/>
      <w:r w:rsidRPr="0044627C">
        <w:rPr>
          <w:rFonts w:cstheme="minorHAnsi"/>
          <w:b/>
          <w:shadow/>
          <w:sz w:val="28"/>
          <w:szCs w:val="28"/>
        </w:rPr>
        <w:t xml:space="preserve"> Mohamed </w:t>
      </w:r>
      <w:proofErr w:type="spellStart"/>
      <w:r w:rsidRPr="0044627C">
        <w:rPr>
          <w:rFonts w:cstheme="minorHAnsi"/>
          <w:b/>
          <w:shadow/>
          <w:sz w:val="28"/>
          <w:szCs w:val="28"/>
        </w:rPr>
        <w:t>lhafed</w:t>
      </w:r>
      <w:proofErr w:type="spellEnd"/>
    </w:p>
    <w:p w:rsidR="00942802" w:rsidRPr="0044627C" w:rsidRDefault="00942802" w:rsidP="00942802">
      <w:pPr>
        <w:tabs>
          <w:tab w:val="left" w:pos="1701"/>
        </w:tabs>
        <w:spacing w:line="240" w:lineRule="auto"/>
        <w:ind w:left="2835" w:hanging="2835"/>
        <w:jc w:val="both"/>
        <w:rPr>
          <w:rFonts w:cstheme="minorHAnsi"/>
          <w:shadow/>
          <w:sz w:val="28"/>
          <w:szCs w:val="28"/>
        </w:rPr>
      </w:pPr>
      <w:r w:rsidRPr="0044627C">
        <w:rPr>
          <w:rFonts w:cstheme="minorHAnsi"/>
          <w:shadow/>
          <w:sz w:val="28"/>
          <w:szCs w:val="28"/>
        </w:rPr>
        <w:tab/>
        <w:t xml:space="preserve">Fille du prisonnier politique Sahraoui </w:t>
      </w:r>
      <w:proofErr w:type="spellStart"/>
      <w:r w:rsidRPr="0044627C">
        <w:rPr>
          <w:rFonts w:cstheme="minorHAnsi"/>
          <w:shadow/>
          <w:sz w:val="28"/>
          <w:szCs w:val="28"/>
        </w:rPr>
        <w:t>Yahya</w:t>
      </w:r>
      <w:proofErr w:type="spellEnd"/>
    </w:p>
    <w:p w:rsidR="00942802" w:rsidRDefault="00942802" w:rsidP="00942802">
      <w:pPr>
        <w:tabs>
          <w:tab w:val="left" w:pos="1701"/>
        </w:tabs>
        <w:spacing w:after="400" w:line="240" w:lineRule="auto"/>
        <w:ind w:left="2835" w:hanging="2835"/>
        <w:jc w:val="both"/>
        <w:rPr>
          <w:rFonts w:cstheme="minorHAnsi"/>
          <w:shadow/>
          <w:sz w:val="28"/>
          <w:szCs w:val="28"/>
        </w:rPr>
      </w:pPr>
      <w:r w:rsidRPr="00EF0B55">
        <w:rPr>
          <w:rFonts w:cstheme="minorHAnsi"/>
          <w:b/>
          <w:shadow/>
          <w:sz w:val="28"/>
          <w:szCs w:val="28"/>
        </w:rPr>
        <w:t xml:space="preserve">Mme </w:t>
      </w:r>
      <w:proofErr w:type="spellStart"/>
      <w:r w:rsidRPr="00EF0B55">
        <w:rPr>
          <w:rFonts w:cstheme="minorHAnsi"/>
          <w:b/>
          <w:shadow/>
          <w:sz w:val="28"/>
          <w:szCs w:val="28"/>
        </w:rPr>
        <w:t>Tone</w:t>
      </w:r>
      <w:proofErr w:type="spellEnd"/>
      <w:r w:rsidRPr="00EF0B55">
        <w:rPr>
          <w:rFonts w:cstheme="minorHAnsi"/>
          <w:b/>
          <w:shadow/>
          <w:sz w:val="28"/>
          <w:szCs w:val="28"/>
        </w:rPr>
        <w:t xml:space="preserve"> S. Moe</w:t>
      </w:r>
      <w:r w:rsidRPr="00EF0B55">
        <w:rPr>
          <w:rFonts w:cstheme="minorHAnsi"/>
          <w:shadow/>
          <w:sz w:val="28"/>
          <w:szCs w:val="28"/>
        </w:rPr>
        <w:tab/>
        <w:t>Juriste (</w:t>
      </w:r>
      <w:proofErr w:type="spellStart"/>
      <w:r w:rsidRPr="00EF0B55">
        <w:rPr>
          <w:rFonts w:cstheme="minorHAnsi"/>
          <w:shadow/>
          <w:sz w:val="28"/>
          <w:szCs w:val="28"/>
        </w:rPr>
        <w:t>Norway</w:t>
      </w:r>
      <w:proofErr w:type="spellEnd"/>
      <w:r w:rsidRPr="00EF0B55">
        <w:rPr>
          <w:rFonts w:cstheme="minorHAnsi"/>
          <w:shadow/>
          <w:sz w:val="28"/>
          <w:szCs w:val="28"/>
        </w:rPr>
        <w:t>)</w:t>
      </w:r>
    </w:p>
    <w:p w:rsidR="00942802" w:rsidRPr="00614A3B" w:rsidRDefault="00942802" w:rsidP="00942802">
      <w:pPr>
        <w:tabs>
          <w:tab w:val="left" w:pos="1985"/>
        </w:tabs>
        <w:spacing w:after="400" w:line="240" w:lineRule="auto"/>
        <w:ind w:left="2835" w:hanging="2835"/>
        <w:jc w:val="both"/>
        <w:rPr>
          <w:rFonts w:cstheme="minorHAnsi"/>
          <w:shadow/>
          <w:sz w:val="28"/>
          <w:szCs w:val="28"/>
        </w:rPr>
      </w:pPr>
      <w:r w:rsidRPr="00614A3B">
        <w:rPr>
          <w:rFonts w:cstheme="minorHAnsi"/>
          <w:b/>
          <w:shadow/>
          <w:sz w:val="28"/>
          <w:szCs w:val="28"/>
        </w:rPr>
        <w:t xml:space="preserve">M. Hassan </w:t>
      </w:r>
      <w:proofErr w:type="spellStart"/>
      <w:r w:rsidRPr="00614A3B">
        <w:rPr>
          <w:rFonts w:cstheme="minorHAnsi"/>
          <w:b/>
          <w:shadow/>
          <w:sz w:val="28"/>
          <w:szCs w:val="28"/>
        </w:rPr>
        <w:t>Muilid</w:t>
      </w:r>
      <w:proofErr w:type="spellEnd"/>
      <w:r w:rsidRPr="00614A3B">
        <w:rPr>
          <w:rFonts w:cstheme="minorHAnsi"/>
          <w:b/>
          <w:shadow/>
          <w:sz w:val="28"/>
          <w:szCs w:val="28"/>
        </w:rPr>
        <w:tab/>
      </w:r>
      <w:r w:rsidRPr="00614A3B">
        <w:rPr>
          <w:rFonts w:cstheme="minorHAnsi"/>
          <w:shadow/>
          <w:sz w:val="28"/>
          <w:szCs w:val="28"/>
        </w:rPr>
        <w:t xml:space="preserve">Représentant de la Commission Nationale </w:t>
      </w:r>
      <w:proofErr w:type="spellStart"/>
      <w:r w:rsidRPr="00614A3B">
        <w:rPr>
          <w:rFonts w:cstheme="minorHAnsi"/>
          <w:shadow/>
          <w:sz w:val="28"/>
          <w:szCs w:val="28"/>
        </w:rPr>
        <w:t>Saharauie</w:t>
      </w:r>
      <w:proofErr w:type="spellEnd"/>
      <w:r w:rsidRPr="00614A3B">
        <w:rPr>
          <w:rFonts w:cstheme="minorHAnsi"/>
          <w:shadow/>
          <w:sz w:val="28"/>
          <w:szCs w:val="28"/>
        </w:rPr>
        <w:t xml:space="preserve"> pour les </w:t>
      </w:r>
      <w:r>
        <w:rPr>
          <w:rFonts w:cstheme="minorHAnsi"/>
          <w:shadow/>
          <w:sz w:val="28"/>
          <w:szCs w:val="28"/>
        </w:rPr>
        <w:t>Droits de l’Homme</w:t>
      </w:r>
      <w:r w:rsidRPr="00614A3B">
        <w:rPr>
          <w:rFonts w:cstheme="minorHAnsi"/>
          <w:shadow/>
          <w:sz w:val="28"/>
          <w:szCs w:val="28"/>
        </w:rPr>
        <w:t xml:space="preserve"> (CONASADH) en Franc</w:t>
      </w:r>
      <w:r>
        <w:rPr>
          <w:rFonts w:cstheme="minorHAnsi"/>
          <w:shadow/>
          <w:sz w:val="28"/>
          <w:szCs w:val="28"/>
        </w:rPr>
        <w:t>e</w:t>
      </w:r>
    </w:p>
    <w:p w:rsidR="00942802" w:rsidRPr="003F5540" w:rsidRDefault="00942802" w:rsidP="00942802">
      <w:pPr>
        <w:jc w:val="both"/>
        <w:rPr>
          <w:rFonts w:eastAsia="Calibri" w:cstheme="minorHAnsi"/>
          <w:b/>
          <w:shadow/>
          <w:sz w:val="28"/>
          <w:szCs w:val="28"/>
        </w:rPr>
      </w:pPr>
      <w:r w:rsidRPr="003F5540">
        <w:rPr>
          <w:rFonts w:eastAsia="Calibri" w:cstheme="minorHAnsi"/>
          <w:b/>
          <w:shadow/>
          <w:sz w:val="28"/>
          <w:szCs w:val="28"/>
        </w:rPr>
        <w:t>MODERATEUR</w:t>
      </w:r>
    </w:p>
    <w:p w:rsidR="00942802" w:rsidRPr="003F5540" w:rsidRDefault="00942802" w:rsidP="00942802">
      <w:pPr>
        <w:tabs>
          <w:tab w:val="left" w:pos="2835"/>
        </w:tabs>
        <w:spacing w:after="0" w:line="240" w:lineRule="auto"/>
        <w:jc w:val="both"/>
        <w:rPr>
          <w:rFonts w:eastAsia="Calibri" w:cstheme="minorHAnsi"/>
          <w:b/>
          <w:shadow/>
          <w:sz w:val="28"/>
          <w:szCs w:val="28"/>
        </w:rPr>
      </w:pPr>
      <w:r w:rsidRPr="003F5540">
        <w:rPr>
          <w:rFonts w:eastAsia="Calibri" w:cstheme="minorHAnsi"/>
          <w:b/>
          <w:shadow/>
          <w:sz w:val="28"/>
          <w:szCs w:val="28"/>
        </w:rPr>
        <w:t>M. Gianfranco Fattorini</w:t>
      </w:r>
    </w:p>
    <w:p w:rsidR="00942802" w:rsidRPr="00614A3B" w:rsidRDefault="00942802" w:rsidP="00942802">
      <w:pPr>
        <w:tabs>
          <w:tab w:val="left" w:pos="1134"/>
        </w:tabs>
        <w:spacing w:line="240" w:lineRule="auto"/>
        <w:ind w:left="1134" w:hanging="1134"/>
        <w:jc w:val="both"/>
        <w:rPr>
          <w:rFonts w:cstheme="minorHAnsi"/>
          <w:shadow/>
          <w:sz w:val="28"/>
          <w:szCs w:val="28"/>
        </w:rPr>
      </w:pPr>
      <w:r w:rsidRPr="003F5540">
        <w:rPr>
          <w:rFonts w:cstheme="minorHAnsi"/>
          <w:shadow/>
          <w:sz w:val="28"/>
          <w:szCs w:val="28"/>
        </w:rPr>
        <w:tab/>
      </w:r>
      <w:r w:rsidRPr="00614A3B">
        <w:rPr>
          <w:rFonts w:cstheme="minorHAnsi"/>
          <w:shadow/>
          <w:sz w:val="28"/>
          <w:szCs w:val="28"/>
        </w:rPr>
        <w:t>Représentant prin</w:t>
      </w:r>
      <w:r>
        <w:rPr>
          <w:rFonts w:cstheme="minorHAnsi"/>
          <w:shadow/>
          <w:sz w:val="28"/>
          <w:szCs w:val="28"/>
        </w:rPr>
        <w:t>cipal de l’</w:t>
      </w:r>
      <w:r w:rsidRPr="00614A3B">
        <w:rPr>
          <w:rFonts w:cstheme="minorHAnsi"/>
          <w:shadow/>
          <w:sz w:val="28"/>
          <w:szCs w:val="28"/>
        </w:rPr>
        <w:t>Association Américaine de Jurist</w:t>
      </w:r>
      <w:r>
        <w:rPr>
          <w:rFonts w:cstheme="minorHAnsi"/>
          <w:shadow/>
          <w:sz w:val="28"/>
          <w:szCs w:val="28"/>
        </w:rPr>
        <w:t>e</w:t>
      </w:r>
      <w:r w:rsidRPr="00614A3B">
        <w:rPr>
          <w:rFonts w:cstheme="minorHAnsi"/>
          <w:shadow/>
          <w:sz w:val="28"/>
          <w:szCs w:val="28"/>
        </w:rPr>
        <w:t xml:space="preserve">s (AAJ) </w:t>
      </w:r>
      <w:r>
        <w:rPr>
          <w:rFonts w:cstheme="minorHAnsi"/>
          <w:shadow/>
          <w:sz w:val="28"/>
          <w:szCs w:val="28"/>
        </w:rPr>
        <w:t>auprès de</w:t>
      </w:r>
      <w:r w:rsidRPr="00614A3B">
        <w:rPr>
          <w:rFonts w:cstheme="minorHAnsi"/>
          <w:shadow/>
          <w:sz w:val="28"/>
          <w:szCs w:val="28"/>
        </w:rPr>
        <w:t xml:space="preserve"> l</w:t>
      </w:r>
      <w:r>
        <w:rPr>
          <w:rFonts w:cstheme="minorHAnsi"/>
          <w:shadow/>
          <w:sz w:val="28"/>
          <w:szCs w:val="28"/>
        </w:rPr>
        <w:t>’</w:t>
      </w:r>
      <w:r w:rsidRPr="00614A3B">
        <w:rPr>
          <w:rFonts w:cstheme="minorHAnsi"/>
          <w:shadow/>
          <w:sz w:val="28"/>
          <w:szCs w:val="28"/>
        </w:rPr>
        <w:t xml:space="preserve">ONU </w:t>
      </w:r>
      <w:r>
        <w:rPr>
          <w:rFonts w:cstheme="minorHAnsi"/>
          <w:shadow/>
          <w:sz w:val="28"/>
          <w:szCs w:val="28"/>
        </w:rPr>
        <w:t>à Genève</w:t>
      </w:r>
    </w:p>
    <w:p w:rsidR="00942802" w:rsidRDefault="00942802" w:rsidP="00942802">
      <w:pPr>
        <w:rPr>
          <w:rFonts w:cstheme="minorHAnsi"/>
          <w:shadow/>
          <w:sz w:val="28"/>
          <w:szCs w:val="28"/>
        </w:rPr>
      </w:pPr>
      <w:r>
        <w:rPr>
          <w:rFonts w:cstheme="minorHAnsi"/>
          <w:shadow/>
          <w:sz w:val="28"/>
          <w:szCs w:val="28"/>
        </w:rPr>
        <w:br w:type="page"/>
      </w:r>
    </w:p>
    <w:p w:rsidR="00DE3B4E" w:rsidRPr="00DE3B4E" w:rsidRDefault="00DE3B4E" w:rsidP="00DE3B4E">
      <w:pPr>
        <w:tabs>
          <w:tab w:val="left" w:pos="7088"/>
        </w:tabs>
        <w:spacing w:after="0"/>
        <w:jc w:val="center"/>
        <w:rPr>
          <w:rFonts w:ascii="Calibri" w:eastAsia="Calibri" w:hAnsi="Calibri" w:cs="Times New Roman"/>
          <w:b/>
          <w:shadow/>
          <w:color w:val="FF0000"/>
          <w:sz w:val="36"/>
          <w:szCs w:val="36"/>
          <w:lang w:val="en-US"/>
        </w:rPr>
      </w:pPr>
      <w:r w:rsidRPr="00DE3B4E">
        <w:rPr>
          <w:rFonts w:ascii="Calibri" w:eastAsia="Calibri" w:hAnsi="Calibri" w:cs="Times New Roman"/>
          <w:b/>
          <w:shadow/>
          <w:color w:val="FF0000"/>
          <w:sz w:val="36"/>
          <w:szCs w:val="36"/>
          <w:lang w:val="en-US"/>
        </w:rPr>
        <w:lastRenderedPageBreak/>
        <w:t>Geneva Support Group for the Promotion and Protection</w:t>
      </w:r>
    </w:p>
    <w:p w:rsidR="00DE3B4E" w:rsidRDefault="00DE3B4E" w:rsidP="00DE3B4E">
      <w:pPr>
        <w:tabs>
          <w:tab w:val="left" w:pos="7088"/>
        </w:tabs>
        <w:spacing w:after="120"/>
        <w:jc w:val="center"/>
        <w:rPr>
          <w:rFonts w:ascii="Calibri" w:eastAsia="Calibri" w:hAnsi="Calibri" w:cs="Times New Roman"/>
          <w:b/>
          <w:shadow/>
          <w:color w:val="FF0000"/>
          <w:sz w:val="36"/>
          <w:szCs w:val="36"/>
          <w:lang w:val="en-US"/>
        </w:rPr>
      </w:pPr>
      <w:proofErr w:type="gramStart"/>
      <w:r w:rsidRPr="00DE3B4E">
        <w:rPr>
          <w:rFonts w:ascii="Calibri" w:eastAsia="Calibri" w:hAnsi="Calibri" w:cs="Times New Roman"/>
          <w:b/>
          <w:shadow/>
          <w:color w:val="FF0000"/>
          <w:sz w:val="36"/>
          <w:szCs w:val="36"/>
          <w:lang w:val="en-US"/>
        </w:rPr>
        <w:t>of</w:t>
      </w:r>
      <w:proofErr w:type="gramEnd"/>
      <w:r w:rsidRPr="00DE3B4E">
        <w:rPr>
          <w:rFonts w:ascii="Calibri" w:eastAsia="Calibri" w:hAnsi="Calibri" w:cs="Times New Roman"/>
          <w:b/>
          <w:shadow/>
          <w:color w:val="FF0000"/>
          <w:sz w:val="36"/>
          <w:szCs w:val="36"/>
          <w:lang w:val="en-US"/>
        </w:rPr>
        <w:t xml:space="preserve"> Human Rights in Western Sahara</w:t>
      </w:r>
    </w:p>
    <w:p w:rsidR="00DE3B4E" w:rsidRPr="00DE3B4E" w:rsidRDefault="00DE3B4E" w:rsidP="00DE3B4E">
      <w:pPr>
        <w:tabs>
          <w:tab w:val="left" w:pos="7088"/>
        </w:tabs>
        <w:spacing w:after="120"/>
        <w:jc w:val="center"/>
        <w:rPr>
          <w:rFonts w:ascii="Calibri" w:eastAsia="Calibri" w:hAnsi="Calibri" w:cs="Times New Roman"/>
          <w:b/>
          <w:shadow/>
          <w:color w:val="FF0000"/>
          <w:sz w:val="28"/>
          <w:szCs w:val="28"/>
          <w:lang w:val="en-US"/>
        </w:rPr>
      </w:pPr>
      <w:r w:rsidRPr="00DE3B4E">
        <w:rPr>
          <w:rFonts w:ascii="Calibri" w:eastAsia="Calibri" w:hAnsi="Calibri" w:cs="Times New Roman"/>
          <w:b/>
          <w:shadow/>
          <w:color w:val="FF0000"/>
          <w:sz w:val="28"/>
          <w:szCs w:val="28"/>
          <w:lang w:val="en-US"/>
        </w:rPr>
        <w:t>(249 NGOs members)</w:t>
      </w:r>
    </w:p>
    <w:p w:rsidR="00DE3B4E" w:rsidRPr="00A52D13" w:rsidRDefault="00085B15" w:rsidP="00DE3B4E">
      <w:pPr>
        <w:tabs>
          <w:tab w:val="left" w:pos="7088"/>
        </w:tabs>
        <w:spacing w:after="120"/>
        <w:jc w:val="center"/>
        <w:rPr>
          <w:sz w:val="32"/>
          <w:szCs w:val="32"/>
          <w:lang w:val="en-US"/>
        </w:rPr>
      </w:pPr>
      <w:hyperlink r:id="rId8" w:history="1">
        <w:r w:rsidR="00DE3B4E" w:rsidRPr="00DE3B4E">
          <w:rPr>
            <w:rStyle w:val="Lienhypertexte"/>
            <w:rFonts w:ascii="Calibri" w:eastAsia="Calibri" w:hAnsi="Calibri" w:cs="Times New Roman"/>
            <w:b/>
            <w:shadow/>
            <w:sz w:val="32"/>
            <w:szCs w:val="32"/>
            <w:lang w:val="en-US"/>
          </w:rPr>
          <w:t>www.genevaforwesternsahara.org</w:t>
        </w:r>
      </w:hyperlink>
    </w:p>
    <w:p w:rsidR="001B5146" w:rsidRDefault="001B5146" w:rsidP="001B5146">
      <w:pPr>
        <w:spacing w:after="120" w:line="240" w:lineRule="auto"/>
        <w:jc w:val="both"/>
        <w:rPr>
          <w:rFonts w:eastAsia="Times New Roman" w:cs="Times New Roman"/>
          <w:lang w:val="en-GB" w:eastAsia="fr-FR"/>
        </w:rPr>
      </w:pPr>
    </w:p>
    <w:p w:rsidR="00770DDF" w:rsidRPr="008430B1" w:rsidRDefault="007A487C" w:rsidP="0033260C">
      <w:pPr>
        <w:spacing w:before="400" w:after="0"/>
        <w:jc w:val="center"/>
        <w:rPr>
          <w:rFonts w:eastAsia="Calibri" w:cstheme="minorHAnsi"/>
          <w:b/>
          <w:shadow/>
          <w:sz w:val="26"/>
          <w:szCs w:val="26"/>
          <w:lang w:val="en-US"/>
        </w:rPr>
      </w:pPr>
      <w:r w:rsidRPr="008430B1">
        <w:rPr>
          <w:rFonts w:eastAsia="Calibri" w:cstheme="minorHAnsi"/>
          <w:b/>
          <w:shadow/>
          <w:sz w:val="26"/>
          <w:szCs w:val="26"/>
          <w:lang w:val="en-US"/>
        </w:rPr>
        <w:t>In the margins of the 45th Human Rights Council</w:t>
      </w:r>
    </w:p>
    <w:p w:rsidR="007A487C" w:rsidRPr="008430B1" w:rsidRDefault="007A487C" w:rsidP="00DE3B4E">
      <w:pPr>
        <w:spacing w:after="480"/>
        <w:jc w:val="center"/>
        <w:rPr>
          <w:rFonts w:eastAsia="Calibri" w:cstheme="minorHAnsi"/>
          <w:b/>
          <w:shadow/>
          <w:sz w:val="26"/>
          <w:szCs w:val="26"/>
          <w:lang w:val="en-US"/>
        </w:rPr>
      </w:pPr>
      <w:proofErr w:type="gramStart"/>
      <w:r w:rsidRPr="008430B1">
        <w:rPr>
          <w:rFonts w:eastAsia="Calibri" w:cstheme="minorHAnsi"/>
          <w:b/>
          <w:shadow/>
          <w:sz w:val="26"/>
          <w:szCs w:val="26"/>
          <w:lang w:val="en-US"/>
        </w:rPr>
        <w:t>invite</w:t>
      </w:r>
      <w:r w:rsidR="00DE3B4E">
        <w:rPr>
          <w:rFonts w:eastAsia="Calibri" w:cstheme="minorHAnsi"/>
          <w:b/>
          <w:shadow/>
          <w:sz w:val="26"/>
          <w:szCs w:val="26"/>
          <w:lang w:val="en-US"/>
        </w:rPr>
        <w:t>s</w:t>
      </w:r>
      <w:proofErr w:type="gramEnd"/>
      <w:r w:rsidRPr="008430B1">
        <w:rPr>
          <w:rFonts w:eastAsia="Calibri" w:cstheme="minorHAnsi"/>
          <w:b/>
          <w:shadow/>
          <w:sz w:val="26"/>
          <w:szCs w:val="26"/>
          <w:lang w:val="en-US"/>
        </w:rPr>
        <w:t xml:space="preserve"> all interested persons to a webinar conference</w:t>
      </w:r>
    </w:p>
    <w:p w:rsidR="008430B1" w:rsidRPr="00BF3921" w:rsidRDefault="008430B1" w:rsidP="008430B1">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center"/>
        <w:rPr>
          <w:rFonts w:asciiTheme="minorHAnsi" w:hAnsiTheme="minorHAnsi" w:cstheme="minorHAnsi"/>
          <w:b/>
          <w:bCs/>
          <w:shadow/>
          <w:color w:val="FF0000"/>
          <w:sz w:val="52"/>
          <w:szCs w:val="52"/>
          <w:lang w:val="en-US"/>
        </w:rPr>
      </w:pPr>
      <w:r w:rsidRPr="00BF3921">
        <w:rPr>
          <w:rFonts w:asciiTheme="minorHAnsi" w:hAnsiTheme="minorHAnsi" w:cstheme="minorHAnsi"/>
          <w:b/>
          <w:bCs/>
          <w:shadow/>
          <w:color w:val="FF0000"/>
          <w:sz w:val="52"/>
          <w:szCs w:val="52"/>
          <w:lang w:val="en-US"/>
        </w:rPr>
        <w:t>The situation of Saharawi political prisoners</w:t>
      </w:r>
    </w:p>
    <w:p w:rsidR="008430B1" w:rsidRPr="00BE7756" w:rsidRDefault="008430B1" w:rsidP="008430B1">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center"/>
        <w:rPr>
          <w:rFonts w:asciiTheme="minorHAnsi" w:eastAsia="Times New Roman" w:hAnsiTheme="minorHAnsi" w:cstheme="minorHAnsi"/>
          <w:b/>
          <w:bCs/>
          <w:shadow/>
          <w:color w:val="FF0000"/>
          <w:sz w:val="52"/>
          <w:szCs w:val="52"/>
          <w:lang w:val="en-US"/>
        </w:rPr>
      </w:pPr>
    </w:p>
    <w:p w:rsidR="008430B1" w:rsidRPr="00614A3B" w:rsidRDefault="0033260C" w:rsidP="008430B1">
      <w:pPr>
        <w:spacing w:after="0"/>
        <w:jc w:val="center"/>
        <w:rPr>
          <w:rFonts w:eastAsia="Calibri" w:cstheme="minorHAnsi"/>
          <w:b/>
          <w:shadow/>
          <w:color w:val="FF0000"/>
          <w:sz w:val="30"/>
          <w:szCs w:val="30"/>
          <w:lang w:val="en-US"/>
        </w:rPr>
      </w:pPr>
      <w:r w:rsidRPr="00614A3B">
        <w:rPr>
          <w:rFonts w:eastAsia="Calibri" w:cstheme="minorHAnsi"/>
          <w:b/>
          <w:shadow/>
          <w:color w:val="FF0000"/>
          <w:sz w:val="30"/>
          <w:szCs w:val="30"/>
          <w:lang w:val="en-US"/>
        </w:rPr>
        <w:t>Tuesday 22 September 2020 – 1:00 PM (Geneva time)</w:t>
      </w:r>
    </w:p>
    <w:p w:rsidR="00A21DB7" w:rsidRDefault="00A21DB7" w:rsidP="008430B1">
      <w:pPr>
        <w:spacing w:after="0"/>
        <w:jc w:val="center"/>
        <w:rPr>
          <w:rFonts w:eastAsia="Calibri" w:cstheme="minorHAnsi"/>
          <w:b/>
          <w:shadow/>
          <w:color w:val="FF0000"/>
          <w:sz w:val="28"/>
          <w:szCs w:val="28"/>
          <w:lang w:val="en-US"/>
        </w:rPr>
      </w:pPr>
    </w:p>
    <w:p w:rsidR="00DE3B4E" w:rsidRPr="00BF3921" w:rsidRDefault="00DE3B4E" w:rsidP="008430B1">
      <w:pPr>
        <w:spacing w:after="0"/>
        <w:jc w:val="center"/>
        <w:rPr>
          <w:rFonts w:eastAsia="Calibri" w:cstheme="minorHAnsi"/>
          <w:b/>
          <w:shadow/>
          <w:color w:val="FF0000"/>
          <w:sz w:val="28"/>
          <w:szCs w:val="28"/>
          <w:lang w:val="en-US"/>
        </w:rPr>
      </w:pPr>
    </w:p>
    <w:p w:rsidR="0033260C" w:rsidRPr="007C1933" w:rsidRDefault="0033260C" w:rsidP="0033260C">
      <w:pPr>
        <w:jc w:val="both"/>
        <w:rPr>
          <w:rFonts w:eastAsia="Calibri" w:cstheme="minorHAnsi"/>
          <w:b/>
          <w:shadow/>
          <w:sz w:val="28"/>
          <w:szCs w:val="28"/>
          <w:lang w:val="en-US"/>
        </w:rPr>
      </w:pPr>
      <w:r w:rsidRPr="007C1933">
        <w:rPr>
          <w:rFonts w:eastAsia="Calibri" w:cstheme="minorHAnsi"/>
          <w:b/>
          <w:shadow/>
          <w:sz w:val="28"/>
          <w:szCs w:val="28"/>
          <w:lang w:val="en-US"/>
        </w:rPr>
        <w:t>PANELLISTS</w:t>
      </w:r>
    </w:p>
    <w:p w:rsidR="0033260C" w:rsidRPr="007C1933" w:rsidRDefault="0033260C" w:rsidP="00227D68">
      <w:pPr>
        <w:tabs>
          <w:tab w:val="left" w:pos="2835"/>
        </w:tabs>
        <w:ind w:left="2835" w:hanging="2835"/>
        <w:jc w:val="both"/>
        <w:rPr>
          <w:rFonts w:cstheme="minorHAnsi"/>
          <w:shadow/>
          <w:sz w:val="28"/>
          <w:szCs w:val="28"/>
          <w:lang w:val="en-US"/>
        </w:rPr>
      </w:pPr>
      <w:r w:rsidRPr="007C1933">
        <w:rPr>
          <w:rFonts w:cstheme="minorHAnsi"/>
          <w:b/>
          <w:shadow/>
          <w:sz w:val="28"/>
          <w:szCs w:val="28"/>
          <w:lang w:val="en-US"/>
        </w:rPr>
        <w:t xml:space="preserve">Dr. Philippe </w:t>
      </w:r>
      <w:proofErr w:type="spellStart"/>
      <w:r w:rsidRPr="007C1933">
        <w:rPr>
          <w:rFonts w:cstheme="minorHAnsi"/>
          <w:b/>
          <w:shadow/>
          <w:sz w:val="28"/>
          <w:szCs w:val="28"/>
          <w:lang w:val="en-US"/>
        </w:rPr>
        <w:t>Edde</w:t>
      </w:r>
      <w:proofErr w:type="spellEnd"/>
      <w:r w:rsidR="007C082B" w:rsidRPr="007C1933">
        <w:rPr>
          <w:rFonts w:cstheme="minorHAnsi"/>
          <w:shadow/>
          <w:sz w:val="28"/>
          <w:szCs w:val="28"/>
          <w:lang w:val="en-US"/>
        </w:rPr>
        <w:tab/>
      </w:r>
      <w:r w:rsidR="00227D68">
        <w:rPr>
          <w:rFonts w:cstheme="minorHAnsi"/>
          <w:shadow/>
          <w:sz w:val="28"/>
          <w:szCs w:val="28"/>
          <w:lang w:val="en-US"/>
        </w:rPr>
        <w:t>International Bureau for the respect of Human Rights in Western Sahara</w:t>
      </w:r>
      <w:r w:rsidRPr="007C1933">
        <w:rPr>
          <w:rFonts w:cstheme="minorHAnsi"/>
          <w:shadow/>
          <w:sz w:val="28"/>
          <w:szCs w:val="28"/>
          <w:lang w:val="en-US"/>
        </w:rPr>
        <w:t xml:space="preserve"> </w:t>
      </w:r>
      <w:r w:rsidR="00227D68">
        <w:rPr>
          <w:rFonts w:cstheme="minorHAnsi"/>
          <w:shadow/>
          <w:sz w:val="28"/>
          <w:szCs w:val="28"/>
          <w:lang w:val="en-US"/>
        </w:rPr>
        <w:t>(</w:t>
      </w:r>
      <w:r w:rsidRPr="007C1933">
        <w:rPr>
          <w:rFonts w:cstheme="minorHAnsi"/>
          <w:shadow/>
          <w:sz w:val="28"/>
          <w:szCs w:val="28"/>
          <w:lang w:val="en-US"/>
        </w:rPr>
        <w:t>Switzerland)</w:t>
      </w:r>
    </w:p>
    <w:p w:rsidR="001C2360" w:rsidRPr="007C1933" w:rsidRDefault="001C2360" w:rsidP="001C2360">
      <w:pPr>
        <w:tabs>
          <w:tab w:val="left" w:pos="2835"/>
        </w:tabs>
        <w:spacing w:line="240" w:lineRule="auto"/>
        <w:ind w:left="2835" w:hanging="2835"/>
        <w:jc w:val="both"/>
        <w:rPr>
          <w:rFonts w:cstheme="minorHAnsi"/>
          <w:shadow/>
          <w:sz w:val="28"/>
          <w:szCs w:val="28"/>
          <w:lang w:val="en-US"/>
        </w:rPr>
      </w:pPr>
      <w:r>
        <w:rPr>
          <w:rFonts w:cstheme="minorHAnsi"/>
          <w:b/>
          <w:shadow/>
          <w:sz w:val="28"/>
          <w:szCs w:val="28"/>
          <w:lang w:val="en-US"/>
        </w:rPr>
        <w:t xml:space="preserve">Mr. </w:t>
      </w:r>
      <w:proofErr w:type="spellStart"/>
      <w:r w:rsidRPr="007C1933">
        <w:rPr>
          <w:rFonts w:cstheme="minorHAnsi"/>
          <w:b/>
          <w:shadow/>
          <w:sz w:val="28"/>
          <w:szCs w:val="28"/>
          <w:lang w:val="en-US"/>
        </w:rPr>
        <w:t>Hassana</w:t>
      </w:r>
      <w:proofErr w:type="spellEnd"/>
      <w:r w:rsidRPr="007C1933">
        <w:rPr>
          <w:rFonts w:cstheme="minorHAnsi"/>
          <w:b/>
          <w:shadow/>
          <w:sz w:val="28"/>
          <w:szCs w:val="28"/>
          <w:lang w:val="en-US"/>
        </w:rPr>
        <w:t xml:space="preserve"> </w:t>
      </w:r>
      <w:proofErr w:type="spellStart"/>
      <w:r w:rsidRPr="007C1933">
        <w:rPr>
          <w:rFonts w:cstheme="minorHAnsi"/>
          <w:b/>
          <w:shadow/>
          <w:sz w:val="28"/>
          <w:szCs w:val="28"/>
          <w:lang w:val="en-US"/>
        </w:rPr>
        <w:t>Duihi</w:t>
      </w:r>
      <w:proofErr w:type="spellEnd"/>
      <w:r w:rsidRPr="007C1933">
        <w:rPr>
          <w:rFonts w:cstheme="minorHAnsi"/>
          <w:shadow/>
          <w:sz w:val="28"/>
          <w:szCs w:val="28"/>
          <w:lang w:val="en-US"/>
        </w:rPr>
        <w:tab/>
        <w:t>Member of the League for the Protection of Sah</w:t>
      </w:r>
      <w:r>
        <w:rPr>
          <w:rFonts w:cstheme="minorHAnsi"/>
          <w:shadow/>
          <w:sz w:val="28"/>
          <w:szCs w:val="28"/>
          <w:lang w:val="en-US"/>
        </w:rPr>
        <w:t>a</w:t>
      </w:r>
      <w:r w:rsidRPr="007C1933">
        <w:rPr>
          <w:rFonts w:cstheme="minorHAnsi"/>
          <w:shadow/>
          <w:sz w:val="28"/>
          <w:szCs w:val="28"/>
          <w:lang w:val="en-US"/>
        </w:rPr>
        <w:t>rawi Prisoners</w:t>
      </w:r>
      <w:r>
        <w:rPr>
          <w:rFonts w:cstheme="minorHAnsi"/>
          <w:shadow/>
          <w:sz w:val="28"/>
          <w:szCs w:val="28"/>
          <w:lang w:val="en-US"/>
        </w:rPr>
        <w:t xml:space="preserve"> </w:t>
      </w:r>
      <w:r w:rsidRPr="007C1933">
        <w:rPr>
          <w:rFonts w:cstheme="minorHAnsi"/>
          <w:shadow/>
          <w:sz w:val="28"/>
          <w:szCs w:val="28"/>
          <w:lang w:val="en-US"/>
        </w:rPr>
        <w:t xml:space="preserve">(in charge of the Prisons </w:t>
      </w:r>
      <w:r>
        <w:rPr>
          <w:rFonts w:cstheme="minorHAnsi"/>
          <w:shadow/>
          <w:sz w:val="28"/>
          <w:szCs w:val="28"/>
          <w:lang w:val="en-US"/>
        </w:rPr>
        <w:t xml:space="preserve">in </w:t>
      </w:r>
      <w:r w:rsidRPr="007C1933">
        <w:rPr>
          <w:rFonts w:cstheme="minorHAnsi"/>
          <w:shadow/>
          <w:sz w:val="28"/>
          <w:szCs w:val="28"/>
          <w:lang w:val="en-US"/>
        </w:rPr>
        <w:t>M</w:t>
      </w:r>
      <w:r>
        <w:rPr>
          <w:rFonts w:cstheme="minorHAnsi"/>
          <w:shadow/>
          <w:sz w:val="28"/>
          <w:szCs w:val="28"/>
          <w:lang w:val="en-US"/>
        </w:rPr>
        <w:t>o</w:t>
      </w:r>
      <w:r w:rsidRPr="007C1933">
        <w:rPr>
          <w:rFonts w:cstheme="minorHAnsi"/>
          <w:shadow/>
          <w:sz w:val="28"/>
          <w:szCs w:val="28"/>
          <w:lang w:val="en-US"/>
        </w:rPr>
        <w:t>roc</w:t>
      </w:r>
      <w:r>
        <w:rPr>
          <w:rFonts w:cstheme="minorHAnsi"/>
          <w:shadow/>
          <w:sz w:val="28"/>
          <w:szCs w:val="28"/>
          <w:lang w:val="en-US"/>
        </w:rPr>
        <w:t>co</w:t>
      </w:r>
      <w:r w:rsidRPr="007C1933">
        <w:rPr>
          <w:rFonts w:cstheme="minorHAnsi"/>
          <w:shadow/>
          <w:sz w:val="28"/>
          <w:szCs w:val="28"/>
          <w:lang w:val="en-US"/>
        </w:rPr>
        <w:t>)</w:t>
      </w:r>
    </w:p>
    <w:p w:rsidR="0033260C" w:rsidRPr="007C1933" w:rsidRDefault="0033260C" w:rsidP="007C1933">
      <w:pPr>
        <w:tabs>
          <w:tab w:val="left" w:pos="2835"/>
        </w:tabs>
        <w:jc w:val="both"/>
        <w:rPr>
          <w:rFonts w:cstheme="minorHAnsi"/>
          <w:shadow/>
          <w:sz w:val="28"/>
          <w:szCs w:val="28"/>
          <w:lang w:val="en-US"/>
        </w:rPr>
      </w:pPr>
      <w:r w:rsidRPr="007C1933">
        <w:rPr>
          <w:rFonts w:cstheme="minorHAnsi"/>
          <w:b/>
          <w:shadow/>
          <w:sz w:val="28"/>
          <w:szCs w:val="28"/>
          <w:lang w:val="en-US"/>
        </w:rPr>
        <w:t xml:space="preserve">Ms. Claude </w:t>
      </w:r>
      <w:proofErr w:type="spellStart"/>
      <w:r w:rsidRPr="007C1933">
        <w:rPr>
          <w:rFonts w:cstheme="minorHAnsi"/>
          <w:b/>
          <w:shadow/>
          <w:sz w:val="28"/>
          <w:szCs w:val="28"/>
          <w:lang w:val="en-US"/>
        </w:rPr>
        <w:t>Mangin</w:t>
      </w:r>
      <w:proofErr w:type="spellEnd"/>
      <w:r w:rsidR="007C082B" w:rsidRPr="007C1933">
        <w:rPr>
          <w:rFonts w:cstheme="minorHAnsi"/>
          <w:shadow/>
          <w:sz w:val="28"/>
          <w:szCs w:val="28"/>
          <w:lang w:val="en-US"/>
        </w:rPr>
        <w:tab/>
      </w:r>
      <w:r w:rsidRPr="007C1933">
        <w:rPr>
          <w:rFonts w:cstheme="minorHAnsi"/>
          <w:shadow/>
          <w:sz w:val="28"/>
          <w:szCs w:val="28"/>
          <w:lang w:val="en-US"/>
        </w:rPr>
        <w:t xml:space="preserve">Spouse of Naâma </w:t>
      </w:r>
      <w:proofErr w:type="spellStart"/>
      <w:r w:rsidRPr="007C1933">
        <w:rPr>
          <w:rFonts w:cstheme="minorHAnsi"/>
          <w:shadow/>
          <w:sz w:val="28"/>
          <w:szCs w:val="28"/>
          <w:lang w:val="en-US"/>
        </w:rPr>
        <w:t>Asfari</w:t>
      </w:r>
      <w:proofErr w:type="spellEnd"/>
      <w:r w:rsidRPr="007C1933">
        <w:rPr>
          <w:rFonts w:cstheme="minorHAnsi"/>
          <w:shadow/>
          <w:sz w:val="28"/>
          <w:szCs w:val="28"/>
          <w:lang w:val="en-US"/>
        </w:rPr>
        <w:t xml:space="preserve"> (political prisoner)</w:t>
      </w:r>
    </w:p>
    <w:p w:rsidR="001C2360" w:rsidRPr="007C1933" w:rsidRDefault="001C2360" w:rsidP="001C2360">
      <w:pPr>
        <w:tabs>
          <w:tab w:val="left" w:pos="2835"/>
        </w:tabs>
        <w:spacing w:after="0" w:line="240" w:lineRule="auto"/>
        <w:jc w:val="both"/>
        <w:rPr>
          <w:rFonts w:cstheme="minorHAnsi"/>
          <w:b/>
          <w:shadow/>
          <w:sz w:val="28"/>
          <w:szCs w:val="28"/>
          <w:lang w:val="en-US"/>
        </w:rPr>
      </w:pPr>
      <w:r>
        <w:rPr>
          <w:rFonts w:cstheme="minorHAnsi"/>
          <w:b/>
          <w:shadow/>
          <w:sz w:val="28"/>
          <w:szCs w:val="28"/>
          <w:lang w:val="en-US"/>
        </w:rPr>
        <w:t xml:space="preserve">Mr. </w:t>
      </w:r>
      <w:r w:rsidRPr="007C1933">
        <w:rPr>
          <w:rFonts w:cstheme="minorHAnsi"/>
          <w:b/>
          <w:shadow/>
          <w:sz w:val="28"/>
          <w:szCs w:val="28"/>
          <w:lang w:val="en-US"/>
        </w:rPr>
        <w:t xml:space="preserve">Mustapha </w:t>
      </w:r>
      <w:proofErr w:type="spellStart"/>
      <w:r w:rsidRPr="007C1933">
        <w:rPr>
          <w:rFonts w:cstheme="minorHAnsi"/>
          <w:b/>
          <w:shadow/>
          <w:sz w:val="28"/>
          <w:szCs w:val="28"/>
          <w:lang w:val="en-US"/>
        </w:rPr>
        <w:t>Mokhtar</w:t>
      </w:r>
      <w:proofErr w:type="spellEnd"/>
      <w:r w:rsidRPr="007C1933">
        <w:rPr>
          <w:rFonts w:cstheme="minorHAnsi"/>
          <w:b/>
          <w:shadow/>
          <w:sz w:val="28"/>
          <w:szCs w:val="28"/>
          <w:lang w:val="en-US"/>
        </w:rPr>
        <w:t xml:space="preserve"> Mohamed </w:t>
      </w:r>
      <w:proofErr w:type="spellStart"/>
      <w:r w:rsidRPr="007C1933">
        <w:rPr>
          <w:rFonts w:cstheme="minorHAnsi"/>
          <w:b/>
          <w:shadow/>
          <w:sz w:val="28"/>
          <w:szCs w:val="28"/>
          <w:lang w:val="en-US"/>
        </w:rPr>
        <w:t>Elmachdoufi</w:t>
      </w:r>
      <w:proofErr w:type="spellEnd"/>
    </w:p>
    <w:p w:rsidR="001C2360" w:rsidRPr="007C1933" w:rsidRDefault="001C2360" w:rsidP="001C2360">
      <w:pPr>
        <w:tabs>
          <w:tab w:val="left" w:pos="1985"/>
        </w:tabs>
        <w:spacing w:line="240" w:lineRule="auto"/>
        <w:ind w:left="2835" w:hanging="2835"/>
        <w:jc w:val="both"/>
        <w:rPr>
          <w:rFonts w:cstheme="minorHAnsi"/>
          <w:shadow/>
          <w:sz w:val="28"/>
          <w:szCs w:val="28"/>
          <w:lang w:val="en-US"/>
        </w:rPr>
      </w:pPr>
      <w:r w:rsidRPr="007C1933">
        <w:rPr>
          <w:rFonts w:cstheme="minorHAnsi"/>
          <w:shadow/>
          <w:sz w:val="28"/>
          <w:szCs w:val="28"/>
          <w:lang w:val="en-US"/>
        </w:rPr>
        <w:tab/>
        <w:t>Secretary General, League for the Protection of Sah</w:t>
      </w:r>
      <w:r>
        <w:rPr>
          <w:rFonts w:cstheme="minorHAnsi"/>
          <w:shadow/>
          <w:sz w:val="28"/>
          <w:szCs w:val="28"/>
          <w:lang w:val="en-US"/>
        </w:rPr>
        <w:t>a</w:t>
      </w:r>
      <w:r w:rsidRPr="007C1933">
        <w:rPr>
          <w:rFonts w:cstheme="minorHAnsi"/>
          <w:shadow/>
          <w:sz w:val="28"/>
          <w:szCs w:val="28"/>
          <w:lang w:val="en-US"/>
        </w:rPr>
        <w:t>rawi Prisoners</w:t>
      </w:r>
    </w:p>
    <w:p w:rsidR="001C2360" w:rsidRPr="007C1933" w:rsidRDefault="001C2360" w:rsidP="001C2360">
      <w:pPr>
        <w:tabs>
          <w:tab w:val="left" w:pos="2835"/>
        </w:tabs>
        <w:spacing w:after="0" w:line="240" w:lineRule="auto"/>
        <w:jc w:val="both"/>
        <w:rPr>
          <w:rFonts w:cstheme="minorHAnsi"/>
          <w:b/>
          <w:shadow/>
          <w:sz w:val="28"/>
          <w:szCs w:val="28"/>
          <w:lang w:val="en-US"/>
        </w:rPr>
      </w:pPr>
      <w:r w:rsidRPr="007C1933">
        <w:rPr>
          <w:rFonts w:cstheme="minorHAnsi"/>
          <w:b/>
          <w:shadow/>
          <w:sz w:val="28"/>
          <w:szCs w:val="28"/>
          <w:lang w:val="en-US"/>
        </w:rPr>
        <w:t xml:space="preserve">Ms. </w:t>
      </w:r>
      <w:proofErr w:type="spellStart"/>
      <w:r w:rsidRPr="007C1933">
        <w:rPr>
          <w:rFonts w:cstheme="minorHAnsi"/>
          <w:b/>
          <w:shadow/>
          <w:sz w:val="28"/>
          <w:szCs w:val="28"/>
          <w:lang w:val="en-US"/>
        </w:rPr>
        <w:t>Fatou</w:t>
      </w:r>
      <w:proofErr w:type="spellEnd"/>
      <w:r w:rsidRPr="007C1933">
        <w:rPr>
          <w:rFonts w:cstheme="minorHAnsi"/>
          <w:b/>
          <w:shadow/>
          <w:sz w:val="28"/>
          <w:szCs w:val="28"/>
          <w:lang w:val="en-US"/>
        </w:rPr>
        <w:t xml:space="preserve"> </w:t>
      </w:r>
      <w:proofErr w:type="spellStart"/>
      <w:r w:rsidRPr="007C1933">
        <w:rPr>
          <w:rFonts w:cstheme="minorHAnsi"/>
          <w:b/>
          <w:shadow/>
          <w:sz w:val="28"/>
          <w:szCs w:val="28"/>
          <w:lang w:val="en-US"/>
        </w:rPr>
        <w:t>Yahya</w:t>
      </w:r>
      <w:proofErr w:type="spellEnd"/>
      <w:r w:rsidRPr="007C1933">
        <w:rPr>
          <w:rFonts w:cstheme="minorHAnsi"/>
          <w:b/>
          <w:shadow/>
          <w:sz w:val="28"/>
          <w:szCs w:val="28"/>
          <w:lang w:val="en-US"/>
        </w:rPr>
        <w:t xml:space="preserve"> Mohamed </w:t>
      </w:r>
      <w:proofErr w:type="spellStart"/>
      <w:r w:rsidRPr="007C1933">
        <w:rPr>
          <w:rFonts w:cstheme="minorHAnsi"/>
          <w:b/>
          <w:shadow/>
          <w:sz w:val="28"/>
          <w:szCs w:val="28"/>
          <w:lang w:val="en-US"/>
        </w:rPr>
        <w:t>lhafed</w:t>
      </w:r>
      <w:proofErr w:type="spellEnd"/>
    </w:p>
    <w:p w:rsidR="001C2360" w:rsidRPr="00F003D8" w:rsidRDefault="001C2360" w:rsidP="001C2360">
      <w:pPr>
        <w:tabs>
          <w:tab w:val="left" w:pos="1985"/>
        </w:tabs>
        <w:spacing w:line="240" w:lineRule="auto"/>
        <w:ind w:left="2835" w:hanging="2835"/>
        <w:jc w:val="both"/>
        <w:rPr>
          <w:rFonts w:cstheme="minorHAnsi"/>
          <w:shadow/>
          <w:sz w:val="28"/>
          <w:szCs w:val="28"/>
          <w:lang w:val="en-US"/>
        </w:rPr>
      </w:pPr>
      <w:r w:rsidRPr="007C1933">
        <w:rPr>
          <w:rFonts w:cstheme="minorHAnsi"/>
          <w:shadow/>
          <w:sz w:val="28"/>
          <w:szCs w:val="28"/>
          <w:lang w:val="en-US"/>
        </w:rPr>
        <w:tab/>
        <w:t xml:space="preserve">Daughter of the Saharawi political prisoner </w:t>
      </w:r>
      <w:proofErr w:type="spellStart"/>
      <w:r w:rsidRPr="00F003D8">
        <w:rPr>
          <w:rFonts w:cstheme="minorHAnsi"/>
          <w:shadow/>
          <w:sz w:val="28"/>
          <w:szCs w:val="28"/>
          <w:lang w:val="en-US"/>
        </w:rPr>
        <w:t>Yahya</w:t>
      </w:r>
      <w:proofErr w:type="spellEnd"/>
    </w:p>
    <w:p w:rsidR="007C082B" w:rsidRDefault="007C082B" w:rsidP="00DE3B4E">
      <w:pPr>
        <w:tabs>
          <w:tab w:val="left" w:pos="2835"/>
        </w:tabs>
        <w:jc w:val="both"/>
        <w:rPr>
          <w:rFonts w:cstheme="minorHAnsi"/>
          <w:shadow/>
          <w:sz w:val="28"/>
          <w:szCs w:val="28"/>
          <w:lang w:val="en-US"/>
        </w:rPr>
      </w:pPr>
      <w:r w:rsidRPr="00DE3B4E">
        <w:rPr>
          <w:rFonts w:cstheme="minorHAnsi"/>
          <w:b/>
          <w:shadow/>
          <w:sz w:val="28"/>
          <w:szCs w:val="28"/>
          <w:lang w:val="en-US"/>
        </w:rPr>
        <w:t>Ms. Tone S. Moe</w:t>
      </w:r>
      <w:r w:rsidRPr="007C1933">
        <w:rPr>
          <w:rFonts w:cstheme="minorHAnsi"/>
          <w:shadow/>
          <w:sz w:val="28"/>
          <w:szCs w:val="28"/>
          <w:lang w:val="en-US"/>
        </w:rPr>
        <w:tab/>
        <w:t>Jurist (Norway)</w:t>
      </w:r>
    </w:p>
    <w:p w:rsidR="00227D68" w:rsidRPr="00227D68" w:rsidRDefault="00227D68" w:rsidP="00227D68">
      <w:pPr>
        <w:tabs>
          <w:tab w:val="left" w:pos="1985"/>
        </w:tabs>
        <w:spacing w:after="400" w:line="240" w:lineRule="auto"/>
        <w:ind w:left="2835" w:hanging="2835"/>
        <w:jc w:val="both"/>
        <w:rPr>
          <w:rFonts w:cstheme="minorHAnsi"/>
          <w:shadow/>
          <w:sz w:val="28"/>
          <w:szCs w:val="28"/>
          <w:lang w:val="en-US"/>
        </w:rPr>
      </w:pPr>
      <w:r w:rsidRPr="00227D68">
        <w:rPr>
          <w:rFonts w:cstheme="minorHAnsi"/>
          <w:b/>
          <w:shadow/>
          <w:sz w:val="28"/>
          <w:szCs w:val="28"/>
          <w:lang w:val="en-US"/>
        </w:rPr>
        <w:t xml:space="preserve">Mr. Hassan </w:t>
      </w:r>
      <w:proofErr w:type="spellStart"/>
      <w:r w:rsidRPr="00227D68">
        <w:rPr>
          <w:rFonts w:cstheme="minorHAnsi"/>
          <w:b/>
          <w:shadow/>
          <w:sz w:val="28"/>
          <w:szCs w:val="28"/>
          <w:lang w:val="en-US"/>
        </w:rPr>
        <w:t>Muilid</w:t>
      </w:r>
      <w:proofErr w:type="spellEnd"/>
      <w:r w:rsidRPr="00227D68">
        <w:rPr>
          <w:rFonts w:cstheme="minorHAnsi"/>
          <w:b/>
          <w:shadow/>
          <w:sz w:val="28"/>
          <w:szCs w:val="28"/>
          <w:lang w:val="en-US"/>
        </w:rPr>
        <w:tab/>
      </w:r>
      <w:r w:rsidRPr="00227D68">
        <w:rPr>
          <w:rFonts w:cstheme="minorHAnsi"/>
          <w:shadow/>
          <w:sz w:val="28"/>
          <w:szCs w:val="28"/>
          <w:lang w:val="en-US"/>
        </w:rPr>
        <w:t xml:space="preserve">Representative of the Saharawi National Commission for Human Rights (CONASADH) </w:t>
      </w:r>
      <w:r>
        <w:rPr>
          <w:rFonts w:cstheme="minorHAnsi"/>
          <w:shadow/>
          <w:sz w:val="28"/>
          <w:szCs w:val="28"/>
          <w:lang w:val="en-US"/>
        </w:rPr>
        <w:t>i</w:t>
      </w:r>
      <w:r w:rsidRPr="00227D68">
        <w:rPr>
          <w:rFonts w:cstheme="minorHAnsi"/>
          <w:shadow/>
          <w:sz w:val="28"/>
          <w:szCs w:val="28"/>
          <w:lang w:val="en-US"/>
        </w:rPr>
        <w:t>n Franc</w:t>
      </w:r>
      <w:r>
        <w:rPr>
          <w:rFonts w:cstheme="minorHAnsi"/>
          <w:shadow/>
          <w:sz w:val="28"/>
          <w:szCs w:val="28"/>
          <w:lang w:val="en-US"/>
        </w:rPr>
        <w:t>e</w:t>
      </w:r>
    </w:p>
    <w:p w:rsidR="00227D68" w:rsidRPr="00A52D13" w:rsidRDefault="00227D68" w:rsidP="00227D68">
      <w:pPr>
        <w:jc w:val="both"/>
        <w:rPr>
          <w:rFonts w:eastAsia="Calibri" w:cstheme="minorHAnsi"/>
          <w:b/>
          <w:shadow/>
          <w:sz w:val="28"/>
          <w:szCs w:val="28"/>
          <w:lang w:val="en-US"/>
        </w:rPr>
      </w:pPr>
      <w:r w:rsidRPr="00A52D13">
        <w:rPr>
          <w:rFonts w:eastAsia="Calibri" w:cstheme="minorHAnsi"/>
          <w:b/>
          <w:shadow/>
          <w:sz w:val="28"/>
          <w:szCs w:val="28"/>
          <w:lang w:val="en-US"/>
        </w:rPr>
        <w:t>MODERATOR</w:t>
      </w:r>
    </w:p>
    <w:p w:rsidR="00227D68" w:rsidRPr="00A52D13" w:rsidRDefault="00227D68" w:rsidP="00227D68">
      <w:pPr>
        <w:tabs>
          <w:tab w:val="left" w:pos="2835"/>
        </w:tabs>
        <w:spacing w:after="0" w:line="240" w:lineRule="auto"/>
        <w:jc w:val="both"/>
        <w:rPr>
          <w:rFonts w:eastAsia="Calibri" w:cstheme="minorHAnsi"/>
          <w:b/>
          <w:shadow/>
          <w:sz w:val="28"/>
          <w:szCs w:val="28"/>
          <w:lang w:val="en-US"/>
        </w:rPr>
      </w:pPr>
      <w:r w:rsidRPr="00A52D13">
        <w:rPr>
          <w:rFonts w:eastAsia="Calibri" w:cstheme="minorHAnsi"/>
          <w:b/>
          <w:shadow/>
          <w:sz w:val="28"/>
          <w:szCs w:val="28"/>
          <w:lang w:val="en-US"/>
        </w:rPr>
        <w:t>Mr. Gianfranco Fattorini</w:t>
      </w:r>
    </w:p>
    <w:p w:rsidR="00227D68" w:rsidRPr="00227D68" w:rsidRDefault="00227D68" w:rsidP="00227D68">
      <w:pPr>
        <w:tabs>
          <w:tab w:val="left" w:pos="1134"/>
        </w:tabs>
        <w:spacing w:line="240" w:lineRule="auto"/>
        <w:ind w:left="1134" w:hanging="1134"/>
        <w:jc w:val="both"/>
        <w:rPr>
          <w:rFonts w:cstheme="minorHAnsi"/>
          <w:shadow/>
          <w:sz w:val="28"/>
          <w:szCs w:val="28"/>
          <w:lang w:val="en-US"/>
        </w:rPr>
      </w:pPr>
      <w:r w:rsidRPr="00A52D13">
        <w:rPr>
          <w:rFonts w:cstheme="minorHAnsi"/>
          <w:shadow/>
          <w:sz w:val="28"/>
          <w:szCs w:val="28"/>
          <w:lang w:val="en-US"/>
        </w:rPr>
        <w:tab/>
      </w:r>
      <w:r w:rsidRPr="00227D68">
        <w:rPr>
          <w:rFonts w:cstheme="minorHAnsi"/>
          <w:shadow/>
          <w:sz w:val="28"/>
          <w:szCs w:val="28"/>
          <w:lang w:val="en-US"/>
        </w:rPr>
        <w:t>Main Representative of the American Association of</w:t>
      </w:r>
      <w:r>
        <w:rPr>
          <w:rFonts w:cstheme="minorHAnsi"/>
          <w:shadow/>
          <w:sz w:val="28"/>
          <w:szCs w:val="28"/>
          <w:lang w:val="en-US"/>
        </w:rPr>
        <w:t xml:space="preserve"> Jurist</w:t>
      </w:r>
      <w:r w:rsidRPr="00227D68">
        <w:rPr>
          <w:rFonts w:cstheme="minorHAnsi"/>
          <w:shadow/>
          <w:sz w:val="28"/>
          <w:szCs w:val="28"/>
          <w:lang w:val="en-US"/>
        </w:rPr>
        <w:t xml:space="preserve">s (AAJ) </w:t>
      </w:r>
      <w:r>
        <w:rPr>
          <w:rFonts w:cstheme="minorHAnsi"/>
          <w:shadow/>
          <w:sz w:val="28"/>
          <w:szCs w:val="28"/>
          <w:lang w:val="en-US"/>
        </w:rPr>
        <w:t>at</w:t>
      </w:r>
      <w:r w:rsidRPr="00227D68">
        <w:rPr>
          <w:rFonts w:cstheme="minorHAnsi"/>
          <w:shadow/>
          <w:sz w:val="28"/>
          <w:szCs w:val="28"/>
          <w:lang w:val="en-US"/>
        </w:rPr>
        <w:t xml:space="preserve"> </w:t>
      </w:r>
      <w:r>
        <w:rPr>
          <w:rFonts w:cstheme="minorHAnsi"/>
          <w:shadow/>
          <w:sz w:val="28"/>
          <w:szCs w:val="28"/>
          <w:lang w:val="en-US"/>
        </w:rPr>
        <w:t>UN</w:t>
      </w:r>
      <w:r w:rsidRPr="00227D68">
        <w:rPr>
          <w:rFonts w:cstheme="minorHAnsi"/>
          <w:shadow/>
          <w:sz w:val="28"/>
          <w:szCs w:val="28"/>
          <w:lang w:val="en-US"/>
        </w:rPr>
        <w:t xml:space="preserve"> </w:t>
      </w:r>
      <w:r>
        <w:rPr>
          <w:rFonts w:cstheme="minorHAnsi"/>
          <w:shadow/>
          <w:sz w:val="28"/>
          <w:szCs w:val="28"/>
          <w:lang w:val="en-US"/>
        </w:rPr>
        <w:t>i</w:t>
      </w:r>
      <w:r w:rsidRPr="00227D68">
        <w:rPr>
          <w:rFonts w:cstheme="minorHAnsi"/>
          <w:shadow/>
          <w:sz w:val="28"/>
          <w:szCs w:val="28"/>
          <w:lang w:val="en-US"/>
        </w:rPr>
        <w:t xml:space="preserve">n </w:t>
      </w:r>
      <w:r>
        <w:rPr>
          <w:rFonts w:cstheme="minorHAnsi"/>
          <w:shadow/>
          <w:sz w:val="28"/>
          <w:szCs w:val="28"/>
          <w:lang w:val="en-US"/>
        </w:rPr>
        <w:t>Geneva</w:t>
      </w:r>
    </w:p>
    <w:p w:rsidR="00DE3B4E" w:rsidRPr="00227D68" w:rsidRDefault="00DE3B4E">
      <w:pPr>
        <w:rPr>
          <w:rFonts w:ascii="Calibri" w:eastAsia="Calibri" w:hAnsi="Calibri" w:cs="Times New Roman"/>
          <w:b/>
          <w:shadow/>
          <w:color w:val="FF0000"/>
          <w:sz w:val="36"/>
          <w:szCs w:val="36"/>
          <w:lang w:val="en-US"/>
        </w:rPr>
      </w:pPr>
      <w:r w:rsidRPr="00227D68">
        <w:rPr>
          <w:rFonts w:ascii="Calibri" w:eastAsia="Calibri" w:hAnsi="Calibri" w:cs="Times New Roman"/>
          <w:b/>
          <w:shadow/>
          <w:color w:val="FF0000"/>
          <w:sz w:val="36"/>
          <w:szCs w:val="36"/>
          <w:lang w:val="en-US"/>
        </w:rPr>
        <w:br w:type="page"/>
      </w:r>
    </w:p>
    <w:p w:rsidR="005D26B1" w:rsidRPr="00021D6F" w:rsidRDefault="005D26B1" w:rsidP="005D26B1">
      <w:pPr>
        <w:spacing w:after="480"/>
        <w:jc w:val="center"/>
        <w:rPr>
          <w:rFonts w:ascii="Century" w:eastAsia="Calibri" w:hAnsi="Century" w:cstheme="minorHAnsi"/>
          <w:b/>
          <w:shadow/>
          <w:sz w:val="26"/>
          <w:szCs w:val="26"/>
        </w:rPr>
      </w:pPr>
      <w:r w:rsidRPr="00021D6F">
        <w:rPr>
          <w:rFonts w:ascii="Century" w:eastAsia="Calibri" w:hAnsi="Century" w:cstheme="minorHAnsi"/>
          <w:b/>
          <w:shadow/>
          <w:sz w:val="26"/>
          <w:szCs w:val="26"/>
        </w:rPr>
        <w:lastRenderedPageBreak/>
        <w:t xml:space="preserve">Visioconférence </w:t>
      </w:r>
      <w:r w:rsidR="00021D6F" w:rsidRPr="00021D6F">
        <w:rPr>
          <w:rFonts w:ascii="Century" w:hAnsi="Century" w:cstheme="minorHAnsi"/>
          <w:shadow/>
          <w:sz w:val="28"/>
          <w:szCs w:val="28"/>
        </w:rPr>
        <w:t>-</w:t>
      </w:r>
      <w:r w:rsidRPr="00021D6F">
        <w:rPr>
          <w:rFonts w:ascii="Century" w:eastAsia="Calibri" w:hAnsi="Century" w:cstheme="minorHAnsi"/>
          <w:b/>
          <w:shadow/>
          <w:sz w:val="26"/>
          <w:szCs w:val="26"/>
        </w:rPr>
        <w:t xml:space="preserve"> Mardi 22 septembre 2020</w:t>
      </w:r>
    </w:p>
    <w:p w:rsidR="005D26B1" w:rsidRPr="00021D6F" w:rsidRDefault="005D26B1" w:rsidP="005D26B1">
      <w:pPr>
        <w:pStyle w:val="Poromisin"/>
        <w:spacing w:before="0"/>
        <w:jc w:val="center"/>
        <w:rPr>
          <w:rFonts w:ascii="Century" w:hAnsi="Century" w:cstheme="minorHAnsi"/>
          <w:b/>
          <w:bCs/>
          <w:shadow/>
          <w:color w:val="auto"/>
          <w:sz w:val="40"/>
          <w:szCs w:val="40"/>
        </w:rPr>
      </w:pPr>
      <w:r w:rsidRPr="00021D6F">
        <w:rPr>
          <w:rFonts w:ascii="Century" w:hAnsi="Century" w:cstheme="minorHAnsi"/>
          <w:b/>
          <w:bCs/>
          <w:shadow/>
          <w:color w:val="auto"/>
          <w:sz w:val="40"/>
          <w:szCs w:val="40"/>
        </w:rPr>
        <w:t>La situation des prisonniers politiques Sahraouis</w:t>
      </w:r>
    </w:p>
    <w:p w:rsidR="005D26B1" w:rsidRPr="00021D6F" w:rsidRDefault="005D26B1" w:rsidP="00534B2C">
      <w:pPr>
        <w:tabs>
          <w:tab w:val="left" w:pos="1701"/>
        </w:tabs>
        <w:spacing w:after="400" w:line="240" w:lineRule="auto"/>
        <w:ind w:left="2835" w:hanging="2835"/>
        <w:jc w:val="center"/>
        <w:rPr>
          <w:rFonts w:ascii="Century" w:hAnsi="Century" w:cstheme="minorHAnsi"/>
          <w:shadow/>
          <w:sz w:val="28"/>
          <w:szCs w:val="28"/>
        </w:rPr>
      </w:pPr>
    </w:p>
    <w:p w:rsidR="00614A3B" w:rsidRPr="00AF21BE" w:rsidRDefault="00534B2C" w:rsidP="00534B2C">
      <w:pPr>
        <w:tabs>
          <w:tab w:val="left" w:pos="1701"/>
        </w:tabs>
        <w:spacing w:after="0" w:line="240" w:lineRule="auto"/>
        <w:ind w:left="2835" w:hanging="2835"/>
        <w:jc w:val="center"/>
        <w:rPr>
          <w:rFonts w:ascii="Century" w:hAnsi="Century" w:cstheme="minorHAnsi"/>
          <w:shadow/>
          <w:sz w:val="28"/>
          <w:szCs w:val="28"/>
          <w:lang w:val="en-US"/>
        </w:rPr>
      </w:pPr>
      <w:r w:rsidRPr="00AF21BE">
        <w:rPr>
          <w:rFonts w:ascii="Century" w:hAnsi="Century" w:cstheme="minorHAnsi"/>
          <w:shadow/>
          <w:sz w:val="28"/>
          <w:szCs w:val="28"/>
          <w:lang w:val="en-US"/>
        </w:rPr>
        <w:t xml:space="preserve">Dr. Med. Philippe </w:t>
      </w:r>
      <w:proofErr w:type="spellStart"/>
      <w:r w:rsidRPr="00AF21BE">
        <w:rPr>
          <w:rFonts w:ascii="Century" w:hAnsi="Century" w:cstheme="minorHAnsi"/>
          <w:shadow/>
          <w:sz w:val="28"/>
          <w:szCs w:val="28"/>
          <w:lang w:val="en-US"/>
        </w:rPr>
        <w:t>Edde</w:t>
      </w:r>
      <w:proofErr w:type="spellEnd"/>
    </w:p>
    <w:p w:rsidR="00534B2C" w:rsidRPr="00AF21BE" w:rsidRDefault="00534B2C" w:rsidP="00534B2C">
      <w:pPr>
        <w:tabs>
          <w:tab w:val="left" w:pos="1701"/>
        </w:tabs>
        <w:spacing w:after="400" w:line="240" w:lineRule="auto"/>
        <w:ind w:left="2835" w:hanging="2835"/>
        <w:jc w:val="center"/>
        <w:rPr>
          <w:rFonts w:ascii="Century" w:hAnsi="Century" w:cstheme="minorHAnsi"/>
          <w:shadow/>
          <w:sz w:val="28"/>
          <w:szCs w:val="28"/>
          <w:lang w:val="en-US"/>
        </w:rPr>
      </w:pPr>
      <w:r w:rsidRPr="00AF21BE">
        <w:rPr>
          <w:rFonts w:ascii="Century" w:hAnsi="Century" w:cstheme="minorHAnsi"/>
          <w:shadow/>
          <w:sz w:val="28"/>
          <w:szCs w:val="28"/>
          <w:lang w:val="en-US"/>
        </w:rPr>
        <w:t>(BIRDHSO)</w:t>
      </w:r>
    </w:p>
    <w:p w:rsidR="00F22197" w:rsidRPr="00AF21BE" w:rsidRDefault="00F22197" w:rsidP="00534B2C">
      <w:pPr>
        <w:tabs>
          <w:tab w:val="left" w:pos="1701"/>
        </w:tabs>
        <w:spacing w:after="400" w:line="240" w:lineRule="auto"/>
        <w:ind w:left="2835" w:hanging="2835"/>
        <w:jc w:val="both"/>
        <w:rPr>
          <w:rFonts w:ascii="Century" w:hAnsi="Century" w:cstheme="minorHAnsi"/>
          <w:shadow/>
          <w:sz w:val="28"/>
          <w:szCs w:val="28"/>
          <w:lang w:val="en-US"/>
        </w:rPr>
      </w:pPr>
    </w:p>
    <w:p w:rsidR="00534B2C" w:rsidRPr="00021D6F" w:rsidRDefault="00534B2C" w:rsidP="00534B2C">
      <w:pPr>
        <w:spacing w:after="400" w:line="240" w:lineRule="auto"/>
        <w:jc w:val="both"/>
        <w:rPr>
          <w:rFonts w:ascii="Century" w:hAnsi="Century" w:cstheme="minorHAnsi"/>
          <w:shadow/>
          <w:sz w:val="28"/>
          <w:szCs w:val="28"/>
        </w:rPr>
      </w:pPr>
      <w:r w:rsidRPr="00021D6F">
        <w:rPr>
          <w:rFonts w:ascii="Century" w:hAnsi="Century" w:cstheme="minorHAnsi"/>
          <w:shadow/>
          <w:sz w:val="28"/>
          <w:szCs w:val="28"/>
        </w:rPr>
        <w:t xml:space="preserve">Notre action comprendre entre autres, </w:t>
      </w:r>
      <w:r w:rsidR="00021D6F" w:rsidRPr="00021D6F">
        <w:rPr>
          <w:rFonts w:ascii="Century" w:hAnsi="Century" w:cstheme="minorHAnsi"/>
          <w:shadow/>
          <w:sz w:val="28"/>
          <w:szCs w:val="28"/>
        </w:rPr>
        <w:t>u</w:t>
      </w:r>
      <w:r w:rsidRPr="00021D6F">
        <w:rPr>
          <w:rFonts w:ascii="Century" w:hAnsi="Century" w:cstheme="minorHAnsi"/>
          <w:shadow/>
          <w:sz w:val="28"/>
          <w:szCs w:val="28"/>
        </w:rPr>
        <w:t xml:space="preserve">ne </w:t>
      </w:r>
      <w:r w:rsidR="00021D6F" w:rsidRPr="00021D6F">
        <w:rPr>
          <w:rFonts w:ascii="Century" w:hAnsi="Century" w:cstheme="minorHAnsi"/>
          <w:shadow/>
          <w:sz w:val="28"/>
          <w:szCs w:val="28"/>
        </w:rPr>
        <w:t>v</w:t>
      </w:r>
      <w:r w:rsidRPr="00021D6F">
        <w:rPr>
          <w:rFonts w:ascii="Century" w:hAnsi="Century" w:cstheme="minorHAnsi"/>
          <w:shadow/>
          <w:sz w:val="28"/>
          <w:szCs w:val="28"/>
        </w:rPr>
        <w:t xml:space="preserve">isite bi- annuelle au CICR à </w:t>
      </w:r>
      <w:r w:rsidR="00021D6F" w:rsidRPr="00021D6F">
        <w:rPr>
          <w:rFonts w:ascii="Century" w:hAnsi="Century" w:cstheme="minorHAnsi"/>
          <w:shadow/>
          <w:sz w:val="28"/>
          <w:szCs w:val="28"/>
        </w:rPr>
        <w:t>Genève</w:t>
      </w:r>
      <w:r w:rsidRPr="00021D6F">
        <w:rPr>
          <w:rFonts w:ascii="Century" w:hAnsi="Century" w:cstheme="minorHAnsi"/>
          <w:shadow/>
          <w:sz w:val="28"/>
          <w:szCs w:val="28"/>
        </w:rPr>
        <w:t xml:space="preserve"> pour que celui-ci remplisse enfin sa mission auprès des prix </w:t>
      </w:r>
      <w:proofErr w:type="spellStart"/>
      <w:r w:rsidRPr="00021D6F">
        <w:rPr>
          <w:rFonts w:ascii="Century" w:hAnsi="Century" w:cstheme="minorHAnsi"/>
          <w:shadow/>
          <w:sz w:val="28"/>
          <w:szCs w:val="28"/>
        </w:rPr>
        <w:t>Yonnet</w:t>
      </w:r>
      <w:proofErr w:type="spellEnd"/>
      <w:r w:rsidRPr="00021D6F">
        <w:rPr>
          <w:rFonts w:ascii="Century" w:hAnsi="Century" w:cstheme="minorHAnsi"/>
          <w:shadow/>
          <w:sz w:val="28"/>
          <w:szCs w:val="28"/>
        </w:rPr>
        <w:t xml:space="preserve"> </w:t>
      </w:r>
      <w:r w:rsidR="00021D6F" w:rsidRPr="00021D6F">
        <w:rPr>
          <w:rFonts w:ascii="Century" w:hAnsi="Century" w:cstheme="minorHAnsi"/>
          <w:shadow/>
          <w:sz w:val="28"/>
          <w:szCs w:val="28"/>
        </w:rPr>
        <w:t>Sahrawis</w:t>
      </w:r>
      <w:r w:rsidRPr="00021D6F">
        <w:rPr>
          <w:rFonts w:ascii="Century" w:hAnsi="Century" w:cstheme="minorHAnsi"/>
          <w:shadow/>
          <w:sz w:val="28"/>
          <w:szCs w:val="28"/>
        </w:rPr>
        <w:t xml:space="preserve"> depuis son siège de Raba</w:t>
      </w:r>
      <w:r w:rsidR="00021D6F" w:rsidRPr="00021D6F">
        <w:rPr>
          <w:rFonts w:ascii="Century" w:hAnsi="Century" w:cstheme="minorHAnsi"/>
          <w:shadow/>
          <w:sz w:val="28"/>
          <w:szCs w:val="28"/>
        </w:rPr>
        <w:t>t</w:t>
      </w:r>
      <w:r w:rsidRPr="00021D6F">
        <w:rPr>
          <w:rFonts w:ascii="Century" w:hAnsi="Century" w:cstheme="minorHAnsi"/>
          <w:shadow/>
          <w:sz w:val="28"/>
          <w:szCs w:val="28"/>
        </w:rPr>
        <w:t xml:space="preserve"> ouverte en 2014.</w:t>
      </w:r>
    </w:p>
    <w:p w:rsidR="00534B2C" w:rsidRPr="00021D6F" w:rsidRDefault="00534B2C" w:rsidP="00534B2C">
      <w:pPr>
        <w:spacing w:after="400" w:line="240" w:lineRule="auto"/>
        <w:jc w:val="both"/>
        <w:rPr>
          <w:rFonts w:ascii="Century" w:hAnsi="Century" w:cstheme="minorHAnsi"/>
          <w:shadow/>
          <w:sz w:val="28"/>
          <w:szCs w:val="28"/>
        </w:rPr>
      </w:pPr>
      <w:r w:rsidRPr="00021D6F">
        <w:rPr>
          <w:rFonts w:ascii="Century" w:hAnsi="Century" w:cstheme="minorHAnsi"/>
          <w:shadow/>
          <w:sz w:val="28"/>
          <w:szCs w:val="28"/>
        </w:rPr>
        <w:t>Nous leur rappelons qu</w:t>
      </w:r>
      <w:r w:rsidR="00021D6F" w:rsidRPr="00021D6F">
        <w:rPr>
          <w:rFonts w:ascii="Century" w:hAnsi="Century" w:cstheme="minorHAnsi"/>
          <w:shadow/>
          <w:sz w:val="28"/>
          <w:szCs w:val="28"/>
        </w:rPr>
        <w:t>e l’incarcération de ces Pris</w:t>
      </w:r>
      <w:r w:rsidRPr="00021D6F">
        <w:rPr>
          <w:rFonts w:ascii="Century" w:hAnsi="Century" w:cstheme="minorHAnsi"/>
          <w:shadow/>
          <w:sz w:val="28"/>
          <w:szCs w:val="28"/>
        </w:rPr>
        <w:t>o</w:t>
      </w:r>
      <w:r w:rsidR="00021D6F" w:rsidRPr="00021D6F">
        <w:rPr>
          <w:rFonts w:ascii="Century" w:hAnsi="Century" w:cstheme="minorHAnsi"/>
          <w:shadow/>
          <w:sz w:val="28"/>
          <w:szCs w:val="28"/>
        </w:rPr>
        <w:t>n</w:t>
      </w:r>
      <w:r w:rsidRPr="00021D6F">
        <w:rPr>
          <w:rFonts w:ascii="Century" w:hAnsi="Century" w:cstheme="minorHAnsi"/>
          <w:shadow/>
          <w:sz w:val="28"/>
          <w:szCs w:val="28"/>
        </w:rPr>
        <w:t>n</w:t>
      </w:r>
      <w:r w:rsidR="00021D6F" w:rsidRPr="00021D6F">
        <w:rPr>
          <w:rFonts w:ascii="Century" w:hAnsi="Century" w:cstheme="minorHAnsi"/>
          <w:shadow/>
          <w:sz w:val="28"/>
          <w:szCs w:val="28"/>
        </w:rPr>
        <w:t>i</w:t>
      </w:r>
      <w:r w:rsidRPr="00021D6F">
        <w:rPr>
          <w:rFonts w:ascii="Century" w:hAnsi="Century" w:cstheme="minorHAnsi"/>
          <w:shadow/>
          <w:sz w:val="28"/>
          <w:szCs w:val="28"/>
        </w:rPr>
        <w:t xml:space="preserve">ers au Maroc est une violation de la </w:t>
      </w:r>
      <w:r w:rsidR="00021D6F" w:rsidRPr="00021D6F">
        <w:rPr>
          <w:rFonts w:ascii="Century" w:hAnsi="Century" w:cstheme="minorHAnsi"/>
          <w:shadow/>
          <w:sz w:val="28"/>
          <w:szCs w:val="28"/>
        </w:rPr>
        <w:t>Q</w:t>
      </w:r>
      <w:r w:rsidRPr="00021D6F">
        <w:rPr>
          <w:rFonts w:ascii="Century" w:hAnsi="Century" w:cstheme="minorHAnsi"/>
          <w:shadow/>
          <w:sz w:val="28"/>
          <w:szCs w:val="28"/>
        </w:rPr>
        <w:t>uatrième convention de Genève qui impose leur incarcération dans les territoires occupés et non au Maroc.</w:t>
      </w:r>
    </w:p>
    <w:p w:rsidR="00534B2C" w:rsidRPr="00021D6F" w:rsidRDefault="00534B2C" w:rsidP="00534B2C">
      <w:pPr>
        <w:spacing w:after="400" w:line="240" w:lineRule="auto"/>
        <w:jc w:val="both"/>
        <w:rPr>
          <w:rFonts w:ascii="Century" w:hAnsi="Century" w:cstheme="minorHAnsi"/>
          <w:shadow/>
          <w:sz w:val="28"/>
          <w:szCs w:val="28"/>
        </w:rPr>
      </w:pPr>
      <w:r w:rsidRPr="00021D6F">
        <w:rPr>
          <w:rFonts w:ascii="Century" w:hAnsi="Century" w:cstheme="minorHAnsi"/>
          <w:shadow/>
          <w:sz w:val="28"/>
          <w:szCs w:val="28"/>
        </w:rPr>
        <w:t>Nous le</w:t>
      </w:r>
      <w:r w:rsidR="00021D6F" w:rsidRPr="00021D6F">
        <w:rPr>
          <w:rFonts w:ascii="Century" w:hAnsi="Century" w:cstheme="minorHAnsi"/>
          <w:shadow/>
          <w:sz w:val="28"/>
          <w:szCs w:val="28"/>
        </w:rPr>
        <w:t>ur</w:t>
      </w:r>
      <w:r w:rsidRPr="00021D6F">
        <w:rPr>
          <w:rFonts w:ascii="Century" w:hAnsi="Century" w:cstheme="minorHAnsi"/>
          <w:shadow/>
          <w:sz w:val="28"/>
          <w:szCs w:val="28"/>
        </w:rPr>
        <w:t xml:space="preserve"> rappelons les violation</w:t>
      </w:r>
      <w:r w:rsidR="00021D6F">
        <w:rPr>
          <w:rFonts w:ascii="Century" w:hAnsi="Century" w:cstheme="minorHAnsi"/>
          <w:shadow/>
          <w:sz w:val="28"/>
          <w:szCs w:val="28"/>
        </w:rPr>
        <w:t>s</w:t>
      </w:r>
      <w:r w:rsidRPr="00021D6F">
        <w:rPr>
          <w:rFonts w:ascii="Century" w:hAnsi="Century" w:cstheme="minorHAnsi"/>
          <w:shadow/>
          <w:sz w:val="28"/>
          <w:szCs w:val="28"/>
        </w:rPr>
        <w:t xml:space="preserve"> quotidiennes de</w:t>
      </w:r>
      <w:r w:rsidR="00021D6F">
        <w:rPr>
          <w:rFonts w:ascii="Century" w:hAnsi="Century" w:cstheme="minorHAnsi"/>
          <w:shadow/>
          <w:sz w:val="28"/>
          <w:szCs w:val="28"/>
        </w:rPr>
        <w:t>s</w:t>
      </w:r>
      <w:r w:rsidRPr="00021D6F">
        <w:rPr>
          <w:rFonts w:ascii="Century" w:hAnsi="Century" w:cstheme="minorHAnsi"/>
          <w:shadow/>
          <w:sz w:val="28"/>
          <w:szCs w:val="28"/>
        </w:rPr>
        <w:t xml:space="preserve"> droit</w:t>
      </w:r>
      <w:r w:rsidR="00021D6F">
        <w:rPr>
          <w:rFonts w:ascii="Century" w:hAnsi="Century" w:cstheme="minorHAnsi"/>
          <w:shadow/>
          <w:sz w:val="28"/>
          <w:szCs w:val="28"/>
        </w:rPr>
        <w:t>s</w:t>
      </w:r>
      <w:r w:rsidRPr="00021D6F">
        <w:rPr>
          <w:rFonts w:ascii="Century" w:hAnsi="Century" w:cstheme="minorHAnsi"/>
          <w:shadow/>
          <w:sz w:val="28"/>
          <w:szCs w:val="28"/>
        </w:rPr>
        <w:t xml:space="preserve"> humain</w:t>
      </w:r>
      <w:r w:rsidR="00021D6F">
        <w:rPr>
          <w:rFonts w:ascii="Century" w:hAnsi="Century" w:cstheme="minorHAnsi"/>
          <w:shadow/>
          <w:sz w:val="28"/>
          <w:szCs w:val="28"/>
        </w:rPr>
        <w:t>s</w:t>
      </w:r>
      <w:r w:rsidRPr="00021D6F">
        <w:rPr>
          <w:rFonts w:ascii="Century" w:hAnsi="Century" w:cstheme="minorHAnsi"/>
          <w:shadow/>
          <w:sz w:val="28"/>
          <w:szCs w:val="28"/>
        </w:rPr>
        <w:t xml:space="preserve"> subi</w:t>
      </w:r>
      <w:r w:rsidR="00021D6F">
        <w:rPr>
          <w:rFonts w:ascii="Century" w:hAnsi="Century" w:cstheme="minorHAnsi"/>
          <w:shadow/>
          <w:sz w:val="28"/>
          <w:szCs w:val="28"/>
        </w:rPr>
        <w:t>es</w:t>
      </w:r>
      <w:r w:rsidRPr="00021D6F">
        <w:rPr>
          <w:rFonts w:ascii="Century" w:hAnsi="Century" w:cstheme="minorHAnsi"/>
          <w:shadow/>
          <w:sz w:val="28"/>
          <w:szCs w:val="28"/>
        </w:rPr>
        <w:t xml:space="preserve"> par les Prisonniers Sahraouis</w:t>
      </w:r>
      <w:r w:rsidR="00021D6F">
        <w:rPr>
          <w:rFonts w:ascii="Century" w:hAnsi="Century" w:cstheme="minorHAnsi"/>
          <w:shadow/>
          <w:sz w:val="28"/>
          <w:szCs w:val="28"/>
        </w:rPr>
        <w:t> :</w:t>
      </w:r>
      <w:r w:rsidRPr="00021D6F">
        <w:rPr>
          <w:rFonts w:ascii="Century" w:hAnsi="Century" w:cstheme="minorHAnsi"/>
          <w:shadow/>
          <w:sz w:val="28"/>
          <w:szCs w:val="28"/>
        </w:rPr>
        <w:t xml:space="preserve"> </w:t>
      </w:r>
      <w:r w:rsidR="00021D6F">
        <w:rPr>
          <w:rFonts w:ascii="Century" w:hAnsi="Century" w:cstheme="minorHAnsi"/>
          <w:shadow/>
          <w:sz w:val="28"/>
          <w:szCs w:val="28"/>
        </w:rPr>
        <w:t>m</w:t>
      </w:r>
      <w:r w:rsidRPr="00021D6F">
        <w:rPr>
          <w:rFonts w:ascii="Century" w:hAnsi="Century" w:cstheme="minorHAnsi"/>
          <w:shadow/>
          <w:sz w:val="28"/>
          <w:szCs w:val="28"/>
        </w:rPr>
        <w:t>auvais traitements, torture</w:t>
      </w:r>
      <w:r w:rsidR="003C44AD">
        <w:rPr>
          <w:rFonts w:ascii="Century" w:hAnsi="Century" w:cstheme="minorHAnsi"/>
          <w:shadow/>
          <w:sz w:val="28"/>
          <w:szCs w:val="28"/>
        </w:rPr>
        <w:t>.</w:t>
      </w:r>
      <w:r w:rsidRPr="00021D6F">
        <w:rPr>
          <w:rFonts w:ascii="Century" w:hAnsi="Century" w:cstheme="minorHAnsi"/>
          <w:shadow/>
          <w:sz w:val="28"/>
          <w:szCs w:val="28"/>
        </w:rPr>
        <w:t xml:space="preserve"> </w:t>
      </w:r>
      <w:r w:rsidR="003C44AD">
        <w:rPr>
          <w:rFonts w:ascii="Century" w:hAnsi="Century" w:cstheme="minorHAnsi"/>
          <w:shadow/>
          <w:sz w:val="28"/>
          <w:szCs w:val="28"/>
        </w:rPr>
        <w:t>Nous</w:t>
      </w:r>
      <w:r w:rsidRPr="00021D6F">
        <w:rPr>
          <w:rFonts w:ascii="Century" w:hAnsi="Century" w:cstheme="minorHAnsi"/>
          <w:shadow/>
          <w:sz w:val="28"/>
          <w:szCs w:val="28"/>
        </w:rPr>
        <w:t xml:space="preserve"> leur rappel</w:t>
      </w:r>
      <w:r w:rsidR="003C44AD">
        <w:rPr>
          <w:rFonts w:ascii="Century" w:hAnsi="Century" w:cstheme="minorHAnsi"/>
          <w:shadow/>
          <w:sz w:val="28"/>
          <w:szCs w:val="28"/>
        </w:rPr>
        <w:t>ons</w:t>
      </w:r>
      <w:r w:rsidRPr="00021D6F">
        <w:rPr>
          <w:rFonts w:ascii="Century" w:hAnsi="Century" w:cstheme="minorHAnsi"/>
          <w:shadow/>
          <w:sz w:val="28"/>
          <w:szCs w:val="28"/>
        </w:rPr>
        <w:t xml:space="preserve"> les cas des Naâma </w:t>
      </w:r>
      <w:proofErr w:type="spellStart"/>
      <w:r w:rsidRPr="00021D6F">
        <w:rPr>
          <w:rFonts w:ascii="Century" w:hAnsi="Century" w:cstheme="minorHAnsi"/>
          <w:shadow/>
          <w:sz w:val="28"/>
          <w:szCs w:val="28"/>
        </w:rPr>
        <w:t>Asfari</w:t>
      </w:r>
      <w:proofErr w:type="spellEnd"/>
      <w:r w:rsidRPr="00021D6F">
        <w:rPr>
          <w:rFonts w:ascii="Century" w:hAnsi="Century" w:cstheme="minorHAnsi"/>
          <w:shadow/>
          <w:sz w:val="28"/>
          <w:szCs w:val="28"/>
        </w:rPr>
        <w:t xml:space="preserve"> avec la condamnation du Maroc en 2016 par le Comité contre la torture de l’ONU pour violation de plusieurs article de la Convention contre la torture, ainsi que </w:t>
      </w:r>
      <w:r w:rsidR="003C44AD">
        <w:rPr>
          <w:rFonts w:ascii="Century" w:hAnsi="Century" w:cstheme="minorHAnsi"/>
          <w:shadow/>
          <w:sz w:val="28"/>
          <w:szCs w:val="28"/>
        </w:rPr>
        <w:t xml:space="preserve">la </w:t>
      </w:r>
      <w:r w:rsidR="003C44AD" w:rsidRPr="00021D6F">
        <w:rPr>
          <w:rFonts w:ascii="Century" w:hAnsi="Century" w:cstheme="minorHAnsi"/>
          <w:shadow/>
          <w:sz w:val="28"/>
          <w:szCs w:val="28"/>
        </w:rPr>
        <w:t xml:space="preserve">violation </w:t>
      </w:r>
      <w:r w:rsidRPr="00021D6F">
        <w:rPr>
          <w:rFonts w:ascii="Century" w:hAnsi="Century" w:cstheme="minorHAnsi"/>
          <w:shadow/>
          <w:sz w:val="28"/>
          <w:szCs w:val="28"/>
        </w:rPr>
        <w:t>de ses droits élémentaires, y compris le refus des droits des visites des familles à leurs proches emprisonnés ( rarement accordé, et si oui, visite très courte).</w:t>
      </w:r>
    </w:p>
    <w:p w:rsidR="00534B2C" w:rsidRPr="00021D6F" w:rsidRDefault="00534B2C" w:rsidP="00534B2C">
      <w:pPr>
        <w:spacing w:after="400" w:line="240" w:lineRule="auto"/>
        <w:jc w:val="both"/>
        <w:rPr>
          <w:rFonts w:ascii="Century" w:hAnsi="Century" w:cstheme="minorHAnsi"/>
          <w:shadow/>
          <w:sz w:val="28"/>
          <w:szCs w:val="28"/>
        </w:rPr>
      </w:pPr>
      <w:r w:rsidRPr="00021D6F">
        <w:rPr>
          <w:rFonts w:ascii="Century" w:hAnsi="Century" w:cstheme="minorHAnsi"/>
          <w:shadow/>
          <w:sz w:val="28"/>
          <w:szCs w:val="28"/>
        </w:rPr>
        <w:t xml:space="preserve">Nous dénonçons aussi l’absence de traitements médicaux appropriés qui ont conduit au décès de plusieurs détenus dit du groupe </w:t>
      </w:r>
      <w:proofErr w:type="spellStart"/>
      <w:r w:rsidRPr="00021D6F">
        <w:rPr>
          <w:rFonts w:ascii="Century" w:hAnsi="Century" w:cstheme="minorHAnsi"/>
          <w:shadow/>
          <w:sz w:val="28"/>
          <w:szCs w:val="28"/>
        </w:rPr>
        <w:t>Gdeim</w:t>
      </w:r>
      <w:proofErr w:type="spellEnd"/>
      <w:r w:rsidRPr="00021D6F">
        <w:rPr>
          <w:rFonts w:ascii="Century" w:hAnsi="Century" w:cstheme="minorHAnsi"/>
          <w:shadow/>
          <w:sz w:val="28"/>
          <w:szCs w:val="28"/>
        </w:rPr>
        <w:t xml:space="preserve"> </w:t>
      </w:r>
      <w:proofErr w:type="spellStart"/>
      <w:r w:rsidRPr="00021D6F">
        <w:rPr>
          <w:rFonts w:ascii="Century" w:hAnsi="Century" w:cstheme="minorHAnsi"/>
          <w:shadow/>
          <w:sz w:val="28"/>
          <w:szCs w:val="28"/>
        </w:rPr>
        <w:t>Izik</w:t>
      </w:r>
      <w:proofErr w:type="spellEnd"/>
      <w:r w:rsidRPr="00021D6F">
        <w:rPr>
          <w:rFonts w:ascii="Century" w:hAnsi="Century" w:cstheme="minorHAnsi"/>
          <w:shadow/>
          <w:sz w:val="28"/>
          <w:szCs w:val="28"/>
        </w:rPr>
        <w:t>.</w:t>
      </w:r>
    </w:p>
    <w:p w:rsidR="00534B2C" w:rsidRPr="00021D6F" w:rsidRDefault="00534B2C" w:rsidP="00534B2C">
      <w:pPr>
        <w:spacing w:after="400" w:line="240" w:lineRule="auto"/>
        <w:jc w:val="both"/>
        <w:rPr>
          <w:rFonts w:ascii="Century" w:hAnsi="Century" w:cstheme="minorHAnsi"/>
          <w:shadow/>
          <w:sz w:val="28"/>
          <w:szCs w:val="28"/>
        </w:rPr>
      </w:pPr>
      <w:r w:rsidRPr="00021D6F">
        <w:rPr>
          <w:rFonts w:ascii="Century" w:hAnsi="Century" w:cstheme="minorHAnsi"/>
          <w:shadow/>
          <w:sz w:val="28"/>
          <w:szCs w:val="28"/>
        </w:rPr>
        <w:t>Nous demandons donc la visite des délégués du CICR dans les prisons marocaines en leur rappelant également les violations subies par les Prisonniers sahraouis arrêtés dans les territoires occupés. Enfin nous</w:t>
      </w:r>
      <w:r w:rsidR="003C44AD">
        <w:rPr>
          <w:rFonts w:ascii="Century" w:hAnsi="Century" w:cstheme="minorHAnsi"/>
          <w:shadow/>
          <w:sz w:val="28"/>
          <w:szCs w:val="28"/>
        </w:rPr>
        <w:t xml:space="preserve"> </w:t>
      </w:r>
      <w:r w:rsidRPr="00021D6F">
        <w:rPr>
          <w:rFonts w:ascii="Century" w:hAnsi="Century" w:cstheme="minorHAnsi"/>
          <w:shadow/>
          <w:sz w:val="28"/>
          <w:szCs w:val="28"/>
        </w:rPr>
        <w:t>rappelons que  la Croissant-Rouge marocain n’a aucune légitimité pour intervenir dans les territoires occupés car les Sahara Occidental occupé n’est pas le Maroc</w:t>
      </w:r>
    </w:p>
    <w:p w:rsidR="003C44AD" w:rsidRDefault="00534B2C">
      <w:pPr>
        <w:tabs>
          <w:tab w:val="left" w:pos="1701"/>
        </w:tabs>
        <w:spacing w:after="400" w:line="240" w:lineRule="auto"/>
        <w:ind w:left="2835" w:hanging="2835"/>
        <w:jc w:val="both"/>
        <w:rPr>
          <w:rFonts w:ascii="Century" w:hAnsi="Century" w:cstheme="minorHAnsi"/>
          <w:shadow/>
          <w:sz w:val="28"/>
          <w:szCs w:val="28"/>
        </w:rPr>
      </w:pPr>
      <w:r w:rsidRPr="00021D6F">
        <w:rPr>
          <w:rFonts w:ascii="Century" w:hAnsi="Century" w:cstheme="minorHAnsi"/>
          <w:shadow/>
          <w:sz w:val="28"/>
          <w:szCs w:val="28"/>
        </w:rPr>
        <w:t>Merci.</w:t>
      </w:r>
    </w:p>
    <w:p w:rsidR="003C44AD" w:rsidRDefault="003C44AD">
      <w:pPr>
        <w:rPr>
          <w:rFonts w:ascii="Century" w:hAnsi="Century" w:cstheme="minorHAnsi"/>
          <w:shadow/>
          <w:sz w:val="28"/>
          <w:szCs w:val="28"/>
        </w:rPr>
      </w:pPr>
      <w:r>
        <w:rPr>
          <w:rFonts w:ascii="Century" w:hAnsi="Century" w:cstheme="minorHAnsi"/>
          <w:shadow/>
          <w:sz w:val="28"/>
          <w:szCs w:val="28"/>
        </w:rPr>
        <w:br w:type="page"/>
      </w:r>
    </w:p>
    <w:p w:rsidR="00930688" w:rsidRPr="009B0158" w:rsidRDefault="00930688" w:rsidP="00930688">
      <w:pPr>
        <w:jc w:val="center"/>
        <w:rPr>
          <w:b/>
          <w:bCs/>
          <w:shadow/>
          <w:sz w:val="36"/>
          <w:szCs w:val="36"/>
          <w:u w:val="single"/>
        </w:rPr>
      </w:pPr>
      <w:r w:rsidRPr="009B0158">
        <w:rPr>
          <w:b/>
          <w:bCs/>
          <w:shadow/>
          <w:sz w:val="36"/>
          <w:szCs w:val="36"/>
          <w:u w:val="single"/>
        </w:rPr>
        <w:lastRenderedPageBreak/>
        <w:t>Situation des prisonniers sahraouis dans les prisons marocaines</w:t>
      </w:r>
    </w:p>
    <w:p w:rsidR="00930688" w:rsidRPr="009B0158" w:rsidRDefault="00930688" w:rsidP="00930688">
      <w:pPr>
        <w:spacing w:after="160"/>
        <w:jc w:val="center"/>
        <w:rPr>
          <w:rFonts w:ascii="Calibri" w:eastAsia="Calibri" w:hAnsi="Calibri" w:cs="Arial"/>
          <w:b/>
          <w:bCs/>
          <w:shadow/>
          <w:sz w:val="28"/>
          <w:szCs w:val="28"/>
        </w:rPr>
      </w:pPr>
      <w:r w:rsidRPr="009B0158">
        <w:rPr>
          <w:rFonts w:ascii="Calibri" w:eastAsia="Calibri" w:hAnsi="Calibri" w:cs="Arial"/>
          <w:b/>
          <w:bCs/>
          <w:shadow/>
          <w:sz w:val="28"/>
          <w:szCs w:val="28"/>
        </w:rPr>
        <w:t>Visioconférence - Mardi 22 septembre 2020</w:t>
      </w:r>
    </w:p>
    <w:p w:rsidR="00930688" w:rsidRDefault="00930688" w:rsidP="00930688">
      <w:pPr>
        <w:jc w:val="center"/>
        <w:rPr>
          <w:b/>
          <w:bCs/>
          <w:sz w:val="32"/>
          <w:szCs w:val="32"/>
          <w:u w:val="single"/>
        </w:rPr>
      </w:pPr>
    </w:p>
    <w:p w:rsidR="00930688" w:rsidRPr="009B0158" w:rsidRDefault="00930688" w:rsidP="00930688">
      <w:pPr>
        <w:spacing w:after="0" w:line="240" w:lineRule="auto"/>
        <w:jc w:val="center"/>
        <w:rPr>
          <w:b/>
          <w:shadow/>
          <w:sz w:val="32"/>
          <w:szCs w:val="32"/>
        </w:rPr>
      </w:pPr>
      <w:proofErr w:type="spellStart"/>
      <w:r w:rsidRPr="009B0158">
        <w:rPr>
          <w:b/>
          <w:shadow/>
          <w:sz w:val="32"/>
          <w:szCs w:val="32"/>
        </w:rPr>
        <w:t>Hassanna</w:t>
      </w:r>
      <w:proofErr w:type="spellEnd"/>
      <w:r w:rsidRPr="009B0158">
        <w:rPr>
          <w:b/>
          <w:shadow/>
          <w:sz w:val="32"/>
          <w:szCs w:val="32"/>
        </w:rPr>
        <w:t xml:space="preserve"> </w:t>
      </w:r>
      <w:proofErr w:type="spellStart"/>
      <w:r w:rsidRPr="009B0158">
        <w:rPr>
          <w:b/>
          <w:shadow/>
          <w:sz w:val="32"/>
          <w:szCs w:val="32"/>
        </w:rPr>
        <w:t>Douihi</w:t>
      </w:r>
      <w:proofErr w:type="spellEnd"/>
    </w:p>
    <w:p w:rsidR="00930688" w:rsidRPr="009B0158" w:rsidRDefault="00930688" w:rsidP="00930688">
      <w:pPr>
        <w:jc w:val="center"/>
        <w:rPr>
          <w:b/>
          <w:i/>
          <w:shadow/>
          <w:sz w:val="32"/>
          <w:szCs w:val="32"/>
        </w:rPr>
      </w:pPr>
      <w:r w:rsidRPr="009B0158">
        <w:rPr>
          <w:b/>
          <w:i/>
          <w:shadow/>
          <w:sz w:val="32"/>
          <w:szCs w:val="32"/>
        </w:rPr>
        <w:t>Vice-président de la LPPS</w:t>
      </w:r>
    </w:p>
    <w:p w:rsidR="00930688" w:rsidRPr="005A75C9" w:rsidRDefault="00930688" w:rsidP="00930688">
      <w:pPr>
        <w:jc w:val="center"/>
        <w:rPr>
          <w:b/>
          <w:bCs/>
          <w:sz w:val="32"/>
          <w:szCs w:val="32"/>
          <w:u w:val="single"/>
        </w:rPr>
      </w:pPr>
    </w:p>
    <w:p w:rsidR="00B23D84" w:rsidRDefault="00B23D84" w:rsidP="00B23D84">
      <w:pPr>
        <w:spacing w:line="240" w:lineRule="auto"/>
        <w:jc w:val="both"/>
        <w:rPr>
          <w:sz w:val="28"/>
          <w:szCs w:val="28"/>
        </w:rPr>
      </w:pPr>
    </w:p>
    <w:p w:rsidR="00B23D84" w:rsidRPr="00FE470C" w:rsidRDefault="00B23D84" w:rsidP="00B23D84">
      <w:pPr>
        <w:spacing w:line="240" w:lineRule="auto"/>
        <w:jc w:val="both"/>
        <w:rPr>
          <w:sz w:val="28"/>
          <w:szCs w:val="28"/>
        </w:rPr>
      </w:pPr>
      <w:r w:rsidRPr="00FE470C">
        <w:rPr>
          <w:sz w:val="28"/>
          <w:szCs w:val="28"/>
        </w:rPr>
        <w:t>Tout d'abord, je tiens à remercier les organisateurs de cette visioconférence, qui exprime l'inquiétude sur la situation des prisonniers politiques sahraouis dans les prisons marocaines.</w:t>
      </w:r>
    </w:p>
    <w:p w:rsidR="00B23D84" w:rsidRPr="00FE470C" w:rsidRDefault="00B23D84" w:rsidP="00B23D84">
      <w:pPr>
        <w:spacing w:line="240" w:lineRule="auto"/>
        <w:jc w:val="both"/>
        <w:rPr>
          <w:sz w:val="28"/>
          <w:szCs w:val="28"/>
        </w:rPr>
      </w:pPr>
      <w:r w:rsidRPr="00FE470C">
        <w:rPr>
          <w:sz w:val="28"/>
          <w:szCs w:val="28"/>
        </w:rPr>
        <w:t>Il n'est pas si simple de parler des conditions des prisonniers politiques sahraouis dans les prisons marocaines, et de leur souffrance et celle de leurs familles. Tout d'abord, le prisonnier politique est une victime directe de la politique oppressive de l'Etat d'occupation marocain envers les voix libres exigeant la liberté et l'indépendance du peuple sahraoui.</w:t>
      </w:r>
    </w:p>
    <w:p w:rsidR="00B23D84" w:rsidRDefault="00B23D84" w:rsidP="00B23D84">
      <w:pPr>
        <w:spacing w:line="240" w:lineRule="auto"/>
        <w:jc w:val="both"/>
        <w:rPr>
          <w:sz w:val="28"/>
          <w:szCs w:val="28"/>
        </w:rPr>
      </w:pPr>
      <w:r w:rsidRPr="00FE470C">
        <w:rPr>
          <w:sz w:val="28"/>
          <w:szCs w:val="28"/>
        </w:rPr>
        <w:t xml:space="preserve">Pour rappel, le territoire du Sahara Occidental est un territoire occupé par la force militaire par le Royaume du Maroc, et </w:t>
      </w:r>
      <w:r>
        <w:rPr>
          <w:sz w:val="28"/>
          <w:szCs w:val="28"/>
        </w:rPr>
        <w:t>il</w:t>
      </w:r>
      <w:r w:rsidRPr="00FE470C">
        <w:rPr>
          <w:sz w:val="28"/>
          <w:szCs w:val="28"/>
        </w:rPr>
        <w:t xml:space="preserve"> fait partie des territoires non autonomes </w:t>
      </w:r>
      <w:r>
        <w:rPr>
          <w:sz w:val="28"/>
          <w:szCs w:val="28"/>
        </w:rPr>
        <w:t>qui</w:t>
      </w:r>
      <w:r w:rsidRPr="00FE470C">
        <w:rPr>
          <w:sz w:val="28"/>
          <w:szCs w:val="28"/>
        </w:rPr>
        <w:t xml:space="preserve"> attend</w:t>
      </w:r>
      <w:r>
        <w:rPr>
          <w:sz w:val="28"/>
          <w:szCs w:val="28"/>
        </w:rPr>
        <w:t>ent</w:t>
      </w:r>
      <w:r w:rsidRPr="00FE470C">
        <w:rPr>
          <w:sz w:val="28"/>
          <w:szCs w:val="28"/>
        </w:rPr>
        <w:t xml:space="preserve"> la décolonisation </w:t>
      </w:r>
      <w:r>
        <w:rPr>
          <w:sz w:val="28"/>
          <w:szCs w:val="28"/>
        </w:rPr>
        <w:t>en conformité avec les résolutions de l'ONU.</w:t>
      </w:r>
    </w:p>
    <w:p w:rsidR="00B23D84" w:rsidRPr="00FE470C" w:rsidRDefault="00B23D84" w:rsidP="00B23D84">
      <w:pPr>
        <w:spacing w:line="240" w:lineRule="auto"/>
        <w:jc w:val="both"/>
        <w:rPr>
          <w:sz w:val="28"/>
          <w:szCs w:val="28"/>
        </w:rPr>
      </w:pPr>
      <w:r>
        <w:rPr>
          <w:sz w:val="28"/>
          <w:szCs w:val="28"/>
        </w:rPr>
        <w:t>L</w:t>
      </w:r>
      <w:r w:rsidRPr="00FE470C">
        <w:rPr>
          <w:sz w:val="28"/>
          <w:szCs w:val="28"/>
        </w:rPr>
        <w:t xml:space="preserve">es détenus politiques souffrent du premier moment de l'enlèvement ou de l'arrestation aux mauvais traitements et à la torture, à partir du commissariat de police en passant par le parquet jusqu'à leur mise en prison </w:t>
      </w:r>
      <w:r>
        <w:rPr>
          <w:sz w:val="28"/>
          <w:szCs w:val="28"/>
        </w:rPr>
        <w:t>en raison de</w:t>
      </w:r>
      <w:r w:rsidRPr="00FE470C">
        <w:rPr>
          <w:sz w:val="28"/>
          <w:szCs w:val="28"/>
        </w:rPr>
        <w:t xml:space="preserve"> fausses accusations. </w:t>
      </w:r>
    </w:p>
    <w:p w:rsidR="00B23D84" w:rsidRPr="00FE470C" w:rsidRDefault="00B23D84" w:rsidP="00B23D84">
      <w:pPr>
        <w:spacing w:line="240" w:lineRule="auto"/>
        <w:jc w:val="both"/>
        <w:rPr>
          <w:sz w:val="28"/>
          <w:szCs w:val="28"/>
        </w:rPr>
      </w:pPr>
      <w:r w:rsidRPr="00FE470C">
        <w:rPr>
          <w:sz w:val="28"/>
          <w:szCs w:val="28"/>
        </w:rPr>
        <w:t>À l'intérieur des murs de la prison, d'autres chapitres de la souffrance commune entre le prisonnier politique et sa famille commencent, qui sont supervisés par la délégation pénitentiaire et les services sécuritaires marocains dans le cadre d'une politique de représailles continue contre le</w:t>
      </w:r>
      <w:r>
        <w:rPr>
          <w:sz w:val="28"/>
          <w:szCs w:val="28"/>
        </w:rPr>
        <w:t>s</w:t>
      </w:r>
      <w:r w:rsidRPr="00FE470C">
        <w:rPr>
          <w:sz w:val="28"/>
          <w:szCs w:val="28"/>
        </w:rPr>
        <w:t xml:space="preserve"> prisonnier</w:t>
      </w:r>
      <w:r>
        <w:rPr>
          <w:sz w:val="28"/>
          <w:szCs w:val="28"/>
        </w:rPr>
        <w:t>s</w:t>
      </w:r>
      <w:r w:rsidRPr="00FE470C">
        <w:rPr>
          <w:sz w:val="28"/>
          <w:szCs w:val="28"/>
        </w:rPr>
        <w:t xml:space="preserve"> politique</w:t>
      </w:r>
      <w:r>
        <w:rPr>
          <w:sz w:val="28"/>
          <w:szCs w:val="28"/>
        </w:rPr>
        <w:t>s</w:t>
      </w:r>
      <w:r w:rsidRPr="00FE470C">
        <w:rPr>
          <w:sz w:val="28"/>
          <w:szCs w:val="28"/>
        </w:rPr>
        <w:t xml:space="preserve"> sahraoui</w:t>
      </w:r>
      <w:r>
        <w:rPr>
          <w:sz w:val="28"/>
          <w:szCs w:val="28"/>
        </w:rPr>
        <w:t>s</w:t>
      </w:r>
      <w:r w:rsidRPr="00FE470C">
        <w:rPr>
          <w:sz w:val="28"/>
          <w:szCs w:val="28"/>
        </w:rPr>
        <w:t xml:space="preserve"> et </w:t>
      </w:r>
      <w:r>
        <w:rPr>
          <w:sz w:val="28"/>
          <w:szCs w:val="28"/>
        </w:rPr>
        <w:t>leurs</w:t>
      </w:r>
      <w:r w:rsidRPr="00FE470C">
        <w:rPr>
          <w:sz w:val="28"/>
          <w:szCs w:val="28"/>
        </w:rPr>
        <w:t xml:space="preserve"> famille</w:t>
      </w:r>
      <w:r>
        <w:rPr>
          <w:sz w:val="28"/>
          <w:szCs w:val="28"/>
        </w:rPr>
        <w:t>s</w:t>
      </w:r>
      <w:r w:rsidRPr="00FE470C">
        <w:rPr>
          <w:sz w:val="28"/>
          <w:szCs w:val="28"/>
        </w:rPr>
        <w:t>.</w:t>
      </w:r>
    </w:p>
    <w:p w:rsidR="00B23D84" w:rsidRPr="00FE470C" w:rsidRDefault="00B23D84" w:rsidP="00B23D84">
      <w:pPr>
        <w:spacing w:line="240" w:lineRule="auto"/>
        <w:jc w:val="both"/>
        <w:rPr>
          <w:sz w:val="28"/>
          <w:szCs w:val="28"/>
        </w:rPr>
      </w:pPr>
      <w:r w:rsidRPr="00FE470C">
        <w:rPr>
          <w:sz w:val="28"/>
          <w:szCs w:val="28"/>
        </w:rPr>
        <w:t xml:space="preserve">Ces méthodes de représailles et ces souffrances restent loin de tout témoignage, </w:t>
      </w:r>
      <w:r>
        <w:rPr>
          <w:sz w:val="28"/>
          <w:szCs w:val="28"/>
        </w:rPr>
        <w:t>grâce a</w:t>
      </w:r>
      <w:r w:rsidRPr="00FE470C">
        <w:rPr>
          <w:sz w:val="28"/>
          <w:szCs w:val="28"/>
        </w:rPr>
        <w:t xml:space="preserve">u blocus militaire et médiatique </w:t>
      </w:r>
      <w:r>
        <w:rPr>
          <w:sz w:val="28"/>
          <w:szCs w:val="28"/>
        </w:rPr>
        <w:t xml:space="preserve">mis en place </w:t>
      </w:r>
      <w:r w:rsidRPr="00FE470C">
        <w:rPr>
          <w:sz w:val="28"/>
          <w:szCs w:val="28"/>
        </w:rPr>
        <w:t xml:space="preserve">depuis des années </w:t>
      </w:r>
      <w:r>
        <w:rPr>
          <w:sz w:val="28"/>
          <w:szCs w:val="28"/>
        </w:rPr>
        <w:t>par la Puissance occupante</w:t>
      </w:r>
      <w:r w:rsidRPr="00FE470C">
        <w:rPr>
          <w:sz w:val="28"/>
          <w:szCs w:val="28"/>
        </w:rPr>
        <w:t xml:space="preserve"> dans la région occupée du Sahara occidental.</w:t>
      </w:r>
    </w:p>
    <w:p w:rsidR="00B23D84" w:rsidRPr="00FE470C" w:rsidRDefault="00B23D84" w:rsidP="00B23D84">
      <w:pPr>
        <w:spacing w:line="240" w:lineRule="auto"/>
        <w:jc w:val="both"/>
        <w:rPr>
          <w:sz w:val="28"/>
          <w:szCs w:val="28"/>
        </w:rPr>
      </w:pPr>
      <w:r>
        <w:rPr>
          <w:sz w:val="28"/>
          <w:szCs w:val="28"/>
        </w:rPr>
        <w:t>D'où notre rôle au sein de la L</w:t>
      </w:r>
      <w:r w:rsidRPr="00FE470C">
        <w:rPr>
          <w:sz w:val="28"/>
          <w:szCs w:val="28"/>
        </w:rPr>
        <w:t xml:space="preserve">igue pour la protection des prisonniers sahraouis dans les prisons marocaines, pour dénoncer les violations et les brutalités commises par l'Etat d'occupation marocain contre les détenus politiques sahraouis dans les prisons marocaines et contre leurs familles, en surveillant ces violations et en les rapportant à travers des lettres d'information, des déclarations et des conférences, ou à travers </w:t>
      </w:r>
      <w:r>
        <w:rPr>
          <w:sz w:val="28"/>
          <w:szCs w:val="28"/>
        </w:rPr>
        <w:t>toute forme de solidarité.</w:t>
      </w:r>
    </w:p>
    <w:p w:rsidR="00B23D84" w:rsidRDefault="00B23D84" w:rsidP="00B23D84">
      <w:pPr>
        <w:spacing w:line="240" w:lineRule="auto"/>
        <w:jc w:val="center"/>
        <w:rPr>
          <w:sz w:val="28"/>
          <w:szCs w:val="28"/>
        </w:rPr>
      </w:pPr>
      <w:r>
        <w:rPr>
          <w:sz w:val="28"/>
          <w:szCs w:val="28"/>
        </w:rPr>
        <w:lastRenderedPageBreak/>
        <w:t>-  2  -</w:t>
      </w:r>
    </w:p>
    <w:p w:rsidR="00B23D84" w:rsidRDefault="00B23D84" w:rsidP="00B23D84">
      <w:pPr>
        <w:spacing w:line="240" w:lineRule="auto"/>
        <w:jc w:val="center"/>
        <w:rPr>
          <w:sz w:val="28"/>
          <w:szCs w:val="28"/>
        </w:rPr>
      </w:pPr>
    </w:p>
    <w:p w:rsidR="00B23D84" w:rsidRPr="00FE470C" w:rsidRDefault="00B23D84" w:rsidP="00B23D84">
      <w:pPr>
        <w:spacing w:line="240" w:lineRule="auto"/>
        <w:jc w:val="both"/>
        <w:rPr>
          <w:sz w:val="28"/>
          <w:szCs w:val="28"/>
        </w:rPr>
      </w:pPr>
      <w:r w:rsidRPr="00FE470C">
        <w:rPr>
          <w:sz w:val="28"/>
          <w:szCs w:val="28"/>
        </w:rPr>
        <w:t>À cet égard, nous avons écrit à un groupe important d’organisations non gouvernementales et d’organismes internationaux, en particulier la Croix-Rouge internationale, dont l’interaction avec les souffrances des prisonniers politiques sahraouis était malheureusement regrettable. Surtout que le territoire occupé du Sahara occidental est soumis à la quatri</w:t>
      </w:r>
      <w:r>
        <w:rPr>
          <w:sz w:val="28"/>
          <w:szCs w:val="28"/>
        </w:rPr>
        <w:t>ème Convention de Genève car c’</w:t>
      </w:r>
      <w:r w:rsidRPr="00FE470C">
        <w:rPr>
          <w:sz w:val="28"/>
          <w:szCs w:val="28"/>
        </w:rPr>
        <w:t xml:space="preserve">est un territoire occupé par la force militaire et dépend d’une décolonisation. </w:t>
      </w:r>
    </w:p>
    <w:p w:rsidR="00B23D84" w:rsidRPr="00FE470C" w:rsidRDefault="00B23D84" w:rsidP="00B23D84">
      <w:pPr>
        <w:spacing w:line="240" w:lineRule="auto"/>
        <w:jc w:val="both"/>
        <w:rPr>
          <w:sz w:val="28"/>
          <w:szCs w:val="28"/>
        </w:rPr>
      </w:pPr>
      <w:r>
        <w:rPr>
          <w:sz w:val="28"/>
          <w:szCs w:val="28"/>
        </w:rPr>
        <w:t xml:space="preserve">La question importante </w:t>
      </w:r>
      <w:r w:rsidRPr="00FE470C">
        <w:rPr>
          <w:sz w:val="28"/>
          <w:szCs w:val="28"/>
        </w:rPr>
        <w:t xml:space="preserve">est </w:t>
      </w:r>
      <w:r>
        <w:rPr>
          <w:sz w:val="28"/>
          <w:szCs w:val="28"/>
        </w:rPr>
        <w:t xml:space="preserve">de savoir </w:t>
      </w:r>
      <w:r w:rsidRPr="00FE470C">
        <w:rPr>
          <w:sz w:val="28"/>
          <w:szCs w:val="28"/>
        </w:rPr>
        <w:t>quelle est la situation des prisonniers politiques sahraouis dans les prisons marocaines aujourd’hui ?</w:t>
      </w:r>
    </w:p>
    <w:p w:rsidR="00B23D84" w:rsidRPr="00FE470C" w:rsidRDefault="00B23D84" w:rsidP="00B23D84">
      <w:pPr>
        <w:spacing w:line="240" w:lineRule="auto"/>
        <w:jc w:val="both"/>
        <w:rPr>
          <w:sz w:val="28"/>
          <w:szCs w:val="28"/>
        </w:rPr>
      </w:pPr>
      <w:r>
        <w:rPr>
          <w:sz w:val="28"/>
          <w:szCs w:val="28"/>
        </w:rPr>
        <w:t>Leur</w:t>
      </w:r>
      <w:r w:rsidRPr="00FE470C">
        <w:rPr>
          <w:sz w:val="28"/>
          <w:szCs w:val="28"/>
        </w:rPr>
        <w:t xml:space="preserve"> situation </w:t>
      </w:r>
      <w:r>
        <w:rPr>
          <w:sz w:val="28"/>
          <w:szCs w:val="28"/>
        </w:rPr>
        <w:t>s’</w:t>
      </w:r>
      <w:r w:rsidRPr="00FE470C">
        <w:rPr>
          <w:sz w:val="28"/>
          <w:szCs w:val="28"/>
        </w:rPr>
        <w:t>empire</w:t>
      </w:r>
      <w:r>
        <w:rPr>
          <w:sz w:val="28"/>
          <w:szCs w:val="28"/>
        </w:rPr>
        <w:t xml:space="preserve"> de jour en jour</w:t>
      </w:r>
      <w:r w:rsidRPr="00FE470C">
        <w:rPr>
          <w:sz w:val="28"/>
          <w:szCs w:val="28"/>
        </w:rPr>
        <w:t>.</w:t>
      </w:r>
    </w:p>
    <w:p w:rsidR="00B23D84" w:rsidRPr="00FE470C" w:rsidRDefault="00B23D84" w:rsidP="00B23D84">
      <w:pPr>
        <w:spacing w:line="240" w:lineRule="auto"/>
        <w:jc w:val="both"/>
        <w:rPr>
          <w:sz w:val="28"/>
          <w:szCs w:val="28"/>
        </w:rPr>
      </w:pPr>
      <w:r w:rsidRPr="00FE470C">
        <w:rPr>
          <w:sz w:val="28"/>
          <w:szCs w:val="28"/>
        </w:rPr>
        <w:t xml:space="preserve">Aujourd'hui, à la lumière de la pandémie de </w:t>
      </w:r>
      <w:proofErr w:type="spellStart"/>
      <w:r w:rsidRPr="00FE470C">
        <w:rPr>
          <w:sz w:val="28"/>
          <w:szCs w:val="28"/>
        </w:rPr>
        <w:t>Covid</w:t>
      </w:r>
      <w:proofErr w:type="spellEnd"/>
      <w:r w:rsidRPr="00FE470C">
        <w:rPr>
          <w:sz w:val="28"/>
          <w:szCs w:val="28"/>
        </w:rPr>
        <w:t>-19, les prisonniers politiques sahraouis sont privés de visites familiales et les appels téléphoniques ne dépassent pas quelques minutes une fois par semaine.</w:t>
      </w:r>
    </w:p>
    <w:p w:rsidR="00B23D84" w:rsidRPr="00FE470C" w:rsidRDefault="00B23D84" w:rsidP="00B23D84">
      <w:pPr>
        <w:spacing w:line="240" w:lineRule="auto"/>
        <w:jc w:val="both"/>
        <w:rPr>
          <w:sz w:val="28"/>
          <w:szCs w:val="28"/>
        </w:rPr>
      </w:pPr>
      <w:r w:rsidRPr="00FE470C">
        <w:rPr>
          <w:sz w:val="28"/>
          <w:szCs w:val="28"/>
        </w:rPr>
        <w:t>Ils sont privés de références universitaires.</w:t>
      </w:r>
    </w:p>
    <w:p w:rsidR="00B23D84" w:rsidRPr="00FE470C" w:rsidRDefault="00B23D84" w:rsidP="00B23D84">
      <w:pPr>
        <w:spacing w:line="240" w:lineRule="auto"/>
        <w:jc w:val="both"/>
        <w:rPr>
          <w:sz w:val="28"/>
          <w:szCs w:val="28"/>
        </w:rPr>
      </w:pPr>
      <w:r w:rsidRPr="00FE470C">
        <w:rPr>
          <w:sz w:val="28"/>
          <w:szCs w:val="28"/>
        </w:rPr>
        <w:t>Les rendez-vous médicaux sont annulés indéfiniment en l'absence du médecin de la prison.</w:t>
      </w:r>
    </w:p>
    <w:p w:rsidR="00B23D84" w:rsidRPr="00FE470C" w:rsidRDefault="00B23D84" w:rsidP="00B23D84">
      <w:pPr>
        <w:spacing w:line="240" w:lineRule="auto"/>
        <w:jc w:val="both"/>
        <w:rPr>
          <w:sz w:val="28"/>
          <w:szCs w:val="28"/>
        </w:rPr>
      </w:pPr>
      <w:r w:rsidRPr="00FE470C">
        <w:rPr>
          <w:sz w:val="28"/>
          <w:szCs w:val="28"/>
        </w:rPr>
        <w:t>Les cellules font l'objet de fouilles inopinées et sans raison, uniquement p</w:t>
      </w:r>
      <w:r>
        <w:rPr>
          <w:sz w:val="28"/>
          <w:szCs w:val="28"/>
        </w:rPr>
        <w:t>a</w:t>
      </w:r>
      <w:r w:rsidRPr="00FE470C">
        <w:rPr>
          <w:sz w:val="28"/>
          <w:szCs w:val="28"/>
        </w:rPr>
        <w:t xml:space="preserve">r provocation et </w:t>
      </w:r>
      <w:r>
        <w:rPr>
          <w:sz w:val="28"/>
          <w:szCs w:val="28"/>
        </w:rPr>
        <w:t>comme instrument de</w:t>
      </w:r>
      <w:r w:rsidRPr="00FE470C">
        <w:rPr>
          <w:sz w:val="28"/>
          <w:szCs w:val="28"/>
        </w:rPr>
        <w:t xml:space="preserve"> torture psychologique.</w:t>
      </w:r>
    </w:p>
    <w:p w:rsidR="00B23D84" w:rsidRPr="00FE470C" w:rsidRDefault="00B23D84" w:rsidP="00B23D84">
      <w:pPr>
        <w:spacing w:line="240" w:lineRule="auto"/>
        <w:jc w:val="both"/>
        <w:rPr>
          <w:sz w:val="28"/>
          <w:szCs w:val="28"/>
        </w:rPr>
      </w:pPr>
      <w:r w:rsidRPr="00FE470C">
        <w:rPr>
          <w:sz w:val="28"/>
          <w:szCs w:val="28"/>
        </w:rPr>
        <w:t>La nutrition est mauvaise et leur</w:t>
      </w:r>
      <w:r>
        <w:rPr>
          <w:sz w:val="28"/>
          <w:szCs w:val="28"/>
        </w:rPr>
        <w:t>s</w:t>
      </w:r>
      <w:r w:rsidRPr="00FE470C">
        <w:rPr>
          <w:sz w:val="28"/>
          <w:szCs w:val="28"/>
        </w:rPr>
        <w:t xml:space="preserve"> famille</w:t>
      </w:r>
      <w:r>
        <w:rPr>
          <w:sz w:val="28"/>
          <w:szCs w:val="28"/>
        </w:rPr>
        <w:t>s</w:t>
      </w:r>
      <w:r w:rsidRPr="00FE470C">
        <w:rPr>
          <w:sz w:val="28"/>
          <w:szCs w:val="28"/>
        </w:rPr>
        <w:t xml:space="preserve"> n'</w:t>
      </w:r>
      <w:r>
        <w:rPr>
          <w:sz w:val="28"/>
          <w:szCs w:val="28"/>
        </w:rPr>
        <w:t>ont</w:t>
      </w:r>
      <w:r w:rsidRPr="00FE470C">
        <w:rPr>
          <w:sz w:val="28"/>
          <w:szCs w:val="28"/>
        </w:rPr>
        <w:t xml:space="preserve"> pas le droit de l</w:t>
      </w:r>
      <w:r>
        <w:rPr>
          <w:sz w:val="28"/>
          <w:szCs w:val="28"/>
        </w:rPr>
        <w:t xml:space="preserve">eur en </w:t>
      </w:r>
      <w:r w:rsidRPr="00FE470C">
        <w:rPr>
          <w:sz w:val="28"/>
          <w:szCs w:val="28"/>
        </w:rPr>
        <w:t>amener en prison, ce qui provoque des maladies d</w:t>
      </w:r>
      <w:r>
        <w:rPr>
          <w:sz w:val="28"/>
          <w:szCs w:val="28"/>
        </w:rPr>
        <w:t>u</w:t>
      </w:r>
      <w:r w:rsidRPr="00FE470C">
        <w:rPr>
          <w:sz w:val="28"/>
          <w:szCs w:val="28"/>
        </w:rPr>
        <w:t xml:space="preserve">e </w:t>
      </w:r>
      <w:r>
        <w:rPr>
          <w:sz w:val="28"/>
          <w:szCs w:val="28"/>
        </w:rPr>
        <w:t xml:space="preserve">à la </w:t>
      </w:r>
      <w:r w:rsidRPr="00FE470C">
        <w:rPr>
          <w:sz w:val="28"/>
          <w:szCs w:val="28"/>
        </w:rPr>
        <w:t>malnutrition.</w:t>
      </w:r>
    </w:p>
    <w:p w:rsidR="00B23D84" w:rsidRDefault="00B23D84" w:rsidP="00B23D84">
      <w:pPr>
        <w:spacing w:line="240" w:lineRule="auto"/>
        <w:jc w:val="both"/>
        <w:rPr>
          <w:sz w:val="28"/>
          <w:szCs w:val="28"/>
        </w:rPr>
      </w:pPr>
      <w:r w:rsidRPr="00FE470C">
        <w:rPr>
          <w:sz w:val="28"/>
          <w:szCs w:val="28"/>
        </w:rPr>
        <w:t xml:space="preserve">Quant aux familles des prisonniers politiques sahraouis, elles </w:t>
      </w:r>
      <w:r>
        <w:rPr>
          <w:sz w:val="28"/>
          <w:szCs w:val="28"/>
        </w:rPr>
        <w:t>endurent</w:t>
      </w:r>
      <w:r w:rsidRPr="00FE470C">
        <w:rPr>
          <w:sz w:val="28"/>
          <w:szCs w:val="28"/>
        </w:rPr>
        <w:t xml:space="preserve"> </w:t>
      </w:r>
      <w:r>
        <w:rPr>
          <w:sz w:val="28"/>
          <w:szCs w:val="28"/>
        </w:rPr>
        <w:t>des</w:t>
      </w:r>
      <w:r w:rsidRPr="00FE470C">
        <w:rPr>
          <w:sz w:val="28"/>
          <w:szCs w:val="28"/>
        </w:rPr>
        <w:t xml:space="preserve"> souffrances </w:t>
      </w:r>
      <w:r>
        <w:rPr>
          <w:sz w:val="28"/>
          <w:szCs w:val="28"/>
        </w:rPr>
        <w:t>psychologiques qui conduisent aussi à des souffrances physiques.</w:t>
      </w:r>
    </w:p>
    <w:p w:rsidR="00B23D84" w:rsidRPr="00FE470C" w:rsidRDefault="00B23D84" w:rsidP="00B23D84">
      <w:pPr>
        <w:spacing w:line="240" w:lineRule="auto"/>
        <w:jc w:val="both"/>
        <w:rPr>
          <w:sz w:val="28"/>
          <w:szCs w:val="28"/>
        </w:rPr>
      </w:pPr>
      <w:r>
        <w:rPr>
          <w:sz w:val="28"/>
          <w:szCs w:val="28"/>
        </w:rPr>
        <w:t>Les restrictions injustifiées aux</w:t>
      </w:r>
      <w:r w:rsidRPr="00FE470C">
        <w:rPr>
          <w:sz w:val="28"/>
          <w:szCs w:val="28"/>
        </w:rPr>
        <w:t xml:space="preserve"> visites familiales, mais </w:t>
      </w:r>
      <w:r>
        <w:rPr>
          <w:sz w:val="28"/>
          <w:szCs w:val="28"/>
        </w:rPr>
        <w:t>également</w:t>
      </w:r>
      <w:r w:rsidRPr="00FE470C">
        <w:rPr>
          <w:sz w:val="28"/>
          <w:szCs w:val="28"/>
        </w:rPr>
        <w:t xml:space="preserve"> l'éloignement des prisons marocaines du </w:t>
      </w:r>
      <w:r>
        <w:rPr>
          <w:sz w:val="28"/>
          <w:szCs w:val="28"/>
        </w:rPr>
        <w:t>lieu</w:t>
      </w:r>
      <w:r w:rsidRPr="00FE470C">
        <w:rPr>
          <w:sz w:val="28"/>
          <w:szCs w:val="28"/>
        </w:rPr>
        <w:t xml:space="preserve"> de résidence</w:t>
      </w:r>
      <w:r>
        <w:rPr>
          <w:sz w:val="28"/>
          <w:szCs w:val="28"/>
        </w:rPr>
        <w:t xml:space="preserve"> des familles</w:t>
      </w:r>
      <w:r w:rsidRPr="00FE470C">
        <w:rPr>
          <w:sz w:val="28"/>
          <w:szCs w:val="28"/>
        </w:rPr>
        <w:t xml:space="preserve">, </w:t>
      </w:r>
      <w:r>
        <w:rPr>
          <w:sz w:val="28"/>
          <w:szCs w:val="28"/>
        </w:rPr>
        <w:t>au</w:t>
      </w:r>
      <w:r w:rsidRPr="00FE470C">
        <w:rPr>
          <w:sz w:val="28"/>
          <w:szCs w:val="28"/>
        </w:rPr>
        <w:t xml:space="preserve"> Sahara Occidental occupé </w:t>
      </w:r>
      <w:r>
        <w:rPr>
          <w:sz w:val="28"/>
          <w:szCs w:val="28"/>
        </w:rPr>
        <w:t>(</w:t>
      </w:r>
      <w:r w:rsidRPr="00FE470C">
        <w:rPr>
          <w:sz w:val="28"/>
          <w:szCs w:val="28"/>
        </w:rPr>
        <w:t xml:space="preserve">la prison la plus proche est à 500 km de la ville occupée d'El-Aiun et la plus éloignée est </w:t>
      </w:r>
      <w:r>
        <w:rPr>
          <w:sz w:val="28"/>
          <w:szCs w:val="28"/>
        </w:rPr>
        <w:t>à</w:t>
      </w:r>
      <w:r w:rsidRPr="00FE470C">
        <w:rPr>
          <w:sz w:val="28"/>
          <w:szCs w:val="28"/>
        </w:rPr>
        <w:t xml:space="preserve"> plus de 1</w:t>
      </w:r>
      <w:r>
        <w:rPr>
          <w:sz w:val="28"/>
          <w:szCs w:val="28"/>
        </w:rPr>
        <w:t>’</w:t>
      </w:r>
      <w:r w:rsidRPr="00FE470C">
        <w:rPr>
          <w:sz w:val="28"/>
          <w:szCs w:val="28"/>
        </w:rPr>
        <w:t>200 km</w:t>
      </w:r>
      <w:r>
        <w:rPr>
          <w:sz w:val="28"/>
          <w:szCs w:val="28"/>
        </w:rPr>
        <w:t>) provoquent des états de stress permanent et de dépression chez plusieurs membres des familles</w:t>
      </w:r>
      <w:r w:rsidRPr="00FE470C">
        <w:rPr>
          <w:sz w:val="28"/>
          <w:szCs w:val="28"/>
        </w:rPr>
        <w:t>.</w:t>
      </w:r>
    </w:p>
    <w:p w:rsidR="00B23D84" w:rsidRPr="00FE470C" w:rsidRDefault="00B23D84" w:rsidP="00B23D84">
      <w:pPr>
        <w:spacing w:line="240" w:lineRule="auto"/>
        <w:jc w:val="both"/>
        <w:rPr>
          <w:sz w:val="28"/>
          <w:szCs w:val="28"/>
        </w:rPr>
      </w:pPr>
      <w:r>
        <w:rPr>
          <w:sz w:val="28"/>
          <w:szCs w:val="28"/>
        </w:rPr>
        <w:t>Il faut avoir à l’esprit</w:t>
      </w:r>
      <w:r w:rsidRPr="00FE470C">
        <w:rPr>
          <w:sz w:val="28"/>
          <w:szCs w:val="28"/>
        </w:rPr>
        <w:t xml:space="preserve"> la souffrance de la mère et du père, </w:t>
      </w:r>
      <w:r>
        <w:rPr>
          <w:sz w:val="28"/>
          <w:szCs w:val="28"/>
        </w:rPr>
        <w:t>celle</w:t>
      </w:r>
      <w:r w:rsidRPr="00FE470C">
        <w:rPr>
          <w:sz w:val="28"/>
          <w:szCs w:val="28"/>
        </w:rPr>
        <w:t xml:space="preserve"> de la sœur ou de </w:t>
      </w:r>
      <w:r>
        <w:rPr>
          <w:sz w:val="28"/>
          <w:szCs w:val="28"/>
        </w:rPr>
        <w:t>l’épouse qui doit assumer</w:t>
      </w:r>
      <w:r w:rsidRPr="00FE470C">
        <w:rPr>
          <w:sz w:val="28"/>
          <w:szCs w:val="28"/>
        </w:rPr>
        <w:t xml:space="preserve"> ses responsabilités d'élever les enfants en l'absence du chef de famille ? </w:t>
      </w:r>
    </w:p>
    <w:p w:rsidR="00B23D84" w:rsidRPr="00FE470C" w:rsidRDefault="00B23D84" w:rsidP="00B23D84">
      <w:pPr>
        <w:spacing w:line="240" w:lineRule="auto"/>
        <w:jc w:val="both"/>
        <w:rPr>
          <w:sz w:val="28"/>
          <w:szCs w:val="28"/>
        </w:rPr>
      </w:pPr>
      <w:r w:rsidRPr="00FE470C">
        <w:rPr>
          <w:sz w:val="28"/>
          <w:szCs w:val="28"/>
        </w:rPr>
        <w:t>Est-ce que des heures et des jours suffissent pour parler de la souffrance des enfants ? Ces enfants qui passent toute l'année scolaire, attendant l’arrivé des vacances d'été pour embrasser le père, ne serait-ce qu'une seule fois</w:t>
      </w:r>
      <w:r>
        <w:rPr>
          <w:sz w:val="28"/>
          <w:szCs w:val="28"/>
        </w:rPr>
        <w:t>.</w:t>
      </w:r>
      <w:r w:rsidRPr="00FE470C">
        <w:rPr>
          <w:sz w:val="28"/>
          <w:szCs w:val="28"/>
        </w:rPr>
        <w:t xml:space="preserve"> C'est une tragédie qui dure</w:t>
      </w:r>
      <w:r>
        <w:rPr>
          <w:sz w:val="28"/>
          <w:szCs w:val="28"/>
        </w:rPr>
        <w:t>ra</w:t>
      </w:r>
      <w:r w:rsidRPr="00FE470C">
        <w:rPr>
          <w:sz w:val="28"/>
          <w:szCs w:val="28"/>
        </w:rPr>
        <w:t xml:space="preserve"> tant que l'occupation </w:t>
      </w:r>
      <w:r>
        <w:rPr>
          <w:sz w:val="28"/>
          <w:szCs w:val="28"/>
        </w:rPr>
        <w:t xml:space="preserve">illégale marocaine </w:t>
      </w:r>
      <w:r w:rsidRPr="00FE470C">
        <w:rPr>
          <w:sz w:val="28"/>
          <w:szCs w:val="28"/>
        </w:rPr>
        <w:t>se poursui</w:t>
      </w:r>
      <w:r>
        <w:rPr>
          <w:sz w:val="28"/>
          <w:szCs w:val="28"/>
        </w:rPr>
        <w:t>vra au Sahara occidental</w:t>
      </w:r>
      <w:r w:rsidRPr="00FE470C">
        <w:rPr>
          <w:sz w:val="28"/>
          <w:szCs w:val="28"/>
        </w:rPr>
        <w:t>.</w:t>
      </w:r>
    </w:p>
    <w:p w:rsidR="00B23D84" w:rsidRDefault="00B23D84" w:rsidP="00B23D84">
      <w:pPr>
        <w:spacing w:line="240" w:lineRule="auto"/>
        <w:jc w:val="center"/>
        <w:rPr>
          <w:sz w:val="28"/>
          <w:szCs w:val="28"/>
        </w:rPr>
      </w:pPr>
      <w:r>
        <w:rPr>
          <w:sz w:val="28"/>
          <w:szCs w:val="28"/>
        </w:rPr>
        <w:lastRenderedPageBreak/>
        <w:t>-  3  -</w:t>
      </w:r>
    </w:p>
    <w:p w:rsidR="00B23D84" w:rsidRDefault="00B23D84" w:rsidP="00B23D84">
      <w:pPr>
        <w:spacing w:line="240" w:lineRule="auto"/>
        <w:jc w:val="center"/>
        <w:rPr>
          <w:sz w:val="28"/>
          <w:szCs w:val="28"/>
        </w:rPr>
      </w:pPr>
    </w:p>
    <w:p w:rsidR="00B23D84" w:rsidRPr="00FE470C" w:rsidRDefault="00B23D84" w:rsidP="00B23D84">
      <w:pPr>
        <w:spacing w:line="240" w:lineRule="auto"/>
        <w:jc w:val="both"/>
        <w:rPr>
          <w:sz w:val="28"/>
          <w:szCs w:val="28"/>
          <w:rtl/>
        </w:rPr>
      </w:pPr>
      <w:r w:rsidRPr="00FE470C">
        <w:rPr>
          <w:sz w:val="28"/>
          <w:szCs w:val="28"/>
        </w:rPr>
        <w:t xml:space="preserve">Je </w:t>
      </w:r>
      <w:r>
        <w:rPr>
          <w:sz w:val="28"/>
          <w:szCs w:val="28"/>
        </w:rPr>
        <w:t>m</w:t>
      </w:r>
      <w:r w:rsidRPr="00FE470C">
        <w:rPr>
          <w:sz w:val="28"/>
          <w:szCs w:val="28"/>
        </w:rPr>
        <w:t xml:space="preserve">e </w:t>
      </w:r>
      <w:r>
        <w:rPr>
          <w:sz w:val="28"/>
          <w:szCs w:val="28"/>
        </w:rPr>
        <w:t>dois de</w:t>
      </w:r>
      <w:r w:rsidRPr="00FE470C">
        <w:rPr>
          <w:sz w:val="28"/>
          <w:szCs w:val="28"/>
        </w:rPr>
        <w:t xml:space="preserve"> vous rappeler que parmi ces prisonniers politiques sahraouis huit sont condamnés à la réclusion à perpétuité, trois à trente ans, cinq à vingt-cinq ans, trois à vingt ans et d'autres dont les peines vont de un à douze ans, tous sont </w:t>
      </w:r>
      <w:r>
        <w:rPr>
          <w:sz w:val="28"/>
          <w:szCs w:val="28"/>
        </w:rPr>
        <w:t>défenseurs du</w:t>
      </w:r>
      <w:r w:rsidRPr="00FE470C">
        <w:rPr>
          <w:sz w:val="28"/>
          <w:szCs w:val="28"/>
        </w:rPr>
        <w:t xml:space="preserve"> droit du peuple sahraoui à la liberté et </w:t>
      </w:r>
      <w:r>
        <w:rPr>
          <w:sz w:val="28"/>
          <w:szCs w:val="28"/>
        </w:rPr>
        <w:t>à l'indépendance.</w:t>
      </w:r>
    </w:p>
    <w:p w:rsidR="00B23D84" w:rsidRDefault="00B23D84" w:rsidP="00B23D84">
      <w:pPr>
        <w:spacing w:line="240" w:lineRule="auto"/>
        <w:jc w:val="both"/>
        <w:rPr>
          <w:sz w:val="28"/>
          <w:szCs w:val="28"/>
        </w:rPr>
      </w:pPr>
      <w:r>
        <w:rPr>
          <w:sz w:val="28"/>
          <w:szCs w:val="28"/>
        </w:rPr>
        <w:t>Je</w:t>
      </w:r>
      <w:r w:rsidRPr="00FE470C">
        <w:rPr>
          <w:sz w:val="28"/>
          <w:szCs w:val="28"/>
        </w:rPr>
        <w:t xml:space="preserve"> profite de cette occasion pour demander aux organisations et organes internationaux </w:t>
      </w:r>
      <w:r>
        <w:rPr>
          <w:sz w:val="28"/>
          <w:szCs w:val="28"/>
        </w:rPr>
        <w:t>d’exercer une plus forte</w:t>
      </w:r>
      <w:r w:rsidRPr="00FE470C">
        <w:rPr>
          <w:sz w:val="28"/>
          <w:szCs w:val="28"/>
        </w:rPr>
        <w:t xml:space="preserve"> pression </w:t>
      </w:r>
      <w:r>
        <w:rPr>
          <w:sz w:val="28"/>
          <w:szCs w:val="28"/>
        </w:rPr>
        <w:t>auprès</w:t>
      </w:r>
      <w:r w:rsidRPr="00FE470C">
        <w:rPr>
          <w:sz w:val="28"/>
          <w:szCs w:val="28"/>
        </w:rPr>
        <w:t xml:space="preserve"> </w:t>
      </w:r>
      <w:r>
        <w:rPr>
          <w:sz w:val="28"/>
          <w:szCs w:val="28"/>
        </w:rPr>
        <w:t>de la Puissance occupante</w:t>
      </w:r>
      <w:r w:rsidRPr="00FE470C">
        <w:rPr>
          <w:sz w:val="28"/>
          <w:szCs w:val="28"/>
        </w:rPr>
        <w:t xml:space="preserve"> marocain</w:t>
      </w:r>
      <w:r>
        <w:rPr>
          <w:sz w:val="28"/>
          <w:szCs w:val="28"/>
        </w:rPr>
        <w:t>e</w:t>
      </w:r>
      <w:r w:rsidRPr="00FE470C">
        <w:rPr>
          <w:sz w:val="28"/>
          <w:szCs w:val="28"/>
        </w:rPr>
        <w:t xml:space="preserve"> afin de libérer tous les détenus politiques sahraou</w:t>
      </w:r>
      <w:r>
        <w:rPr>
          <w:sz w:val="28"/>
          <w:szCs w:val="28"/>
        </w:rPr>
        <w:t>is dans les prisons marocaines.</w:t>
      </w:r>
    </w:p>
    <w:p w:rsidR="00B23D84" w:rsidRPr="00B100F2" w:rsidRDefault="00B23D84" w:rsidP="00B23D84">
      <w:pPr>
        <w:spacing w:line="240" w:lineRule="auto"/>
        <w:jc w:val="both"/>
        <w:rPr>
          <w:sz w:val="28"/>
          <w:szCs w:val="28"/>
          <w:rtl/>
        </w:rPr>
      </w:pPr>
      <w:r>
        <w:rPr>
          <w:sz w:val="28"/>
          <w:szCs w:val="28"/>
        </w:rPr>
        <w:t>J’adresse également un appel au Comité</w:t>
      </w:r>
      <w:r w:rsidRPr="00FE470C">
        <w:rPr>
          <w:sz w:val="28"/>
          <w:szCs w:val="28"/>
        </w:rPr>
        <w:t xml:space="preserve"> </w:t>
      </w:r>
      <w:r>
        <w:rPr>
          <w:sz w:val="28"/>
          <w:szCs w:val="28"/>
        </w:rPr>
        <w:t>I</w:t>
      </w:r>
      <w:r w:rsidRPr="00FE470C">
        <w:rPr>
          <w:sz w:val="28"/>
          <w:szCs w:val="28"/>
        </w:rPr>
        <w:t>nternational</w:t>
      </w:r>
      <w:r>
        <w:rPr>
          <w:sz w:val="28"/>
          <w:szCs w:val="28"/>
        </w:rPr>
        <w:t xml:space="preserve"> de</w:t>
      </w:r>
      <w:r w:rsidRPr="00FE470C">
        <w:rPr>
          <w:sz w:val="28"/>
          <w:szCs w:val="28"/>
        </w:rPr>
        <w:t xml:space="preserve"> la Croix-Rouge </w:t>
      </w:r>
      <w:r>
        <w:rPr>
          <w:sz w:val="28"/>
          <w:szCs w:val="28"/>
        </w:rPr>
        <w:t xml:space="preserve">afin qu’il </w:t>
      </w:r>
      <w:r w:rsidRPr="00FE470C">
        <w:rPr>
          <w:sz w:val="28"/>
          <w:szCs w:val="28"/>
        </w:rPr>
        <w:t xml:space="preserve">assume ses responsabilités envers les prisonniers civils sahraouis pour alléger leurs souffrances à l'intérieur des prisons, d'autant plus qu'ils </w:t>
      </w:r>
      <w:r>
        <w:rPr>
          <w:sz w:val="28"/>
          <w:szCs w:val="28"/>
        </w:rPr>
        <w:t>sont originaires d’un</w:t>
      </w:r>
      <w:r w:rsidRPr="00FE470C">
        <w:rPr>
          <w:sz w:val="28"/>
          <w:szCs w:val="28"/>
        </w:rPr>
        <w:t xml:space="preserve"> territoire occupé par la force militaire.</w:t>
      </w:r>
    </w:p>
    <w:p w:rsidR="00B23D84" w:rsidRDefault="00B23D84" w:rsidP="00B23D84">
      <w:pPr>
        <w:spacing w:line="240" w:lineRule="auto"/>
        <w:jc w:val="both"/>
        <w:rPr>
          <w:sz w:val="28"/>
          <w:szCs w:val="28"/>
        </w:rPr>
      </w:pPr>
      <w:r>
        <w:rPr>
          <w:sz w:val="28"/>
          <w:szCs w:val="28"/>
        </w:rPr>
        <w:t>Pour conclure</w:t>
      </w:r>
      <w:r w:rsidRPr="00FE470C">
        <w:rPr>
          <w:sz w:val="28"/>
          <w:szCs w:val="28"/>
        </w:rPr>
        <w:t xml:space="preserve">, je voudrais remercier à nouveau les organisateurs de cette </w:t>
      </w:r>
      <w:r>
        <w:rPr>
          <w:sz w:val="28"/>
          <w:szCs w:val="28"/>
        </w:rPr>
        <w:t>visio</w:t>
      </w:r>
      <w:r w:rsidRPr="00FE470C">
        <w:rPr>
          <w:sz w:val="28"/>
          <w:szCs w:val="28"/>
        </w:rPr>
        <w:t>conférence.</w:t>
      </w:r>
    </w:p>
    <w:p w:rsidR="00B23D84" w:rsidRDefault="00B23D84" w:rsidP="00B23D84">
      <w:pPr>
        <w:spacing w:line="240" w:lineRule="auto"/>
        <w:jc w:val="center"/>
        <w:rPr>
          <w:sz w:val="28"/>
          <w:szCs w:val="28"/>
        </w:rPr>
      </w:pPr>
      <w:r>
        <w:rPr>
          <w:sz w:val="28"/>
          <w:szCs w:val="28"/>
        </w:rPr>
        <w:t>***************</w:t>
      </w:r>
    </w:p>
    <w:p w:rsidR="00B23D84" w:rsidRDefault="00B23D84">
      <w:pPr>
        <w:rPr>
          <w:sz w:val="28"/>
          <w:szCs w:val="28"/>
        </w:rPr>
      </w:pPr>
      <w:r>
        <w:rPr>
          <w:sz w:val="28"/>
          <w:szCs w:val="28"/>
        </w:rPr>
        <w:br w:type="page"/>
      </w:r>
    </w:p>
    <w:p w:rsidR="00B23D84" w:rsidRPr="00F34443" w:rsidRDefault="00B23D84" w:rsidP="00F34443">
      <w:pPr>
        <w:pStyle w:val="Poromisin"/>
        <w:spacing w:before="0" w:after="200"/>
        <w:jc w:val="center"/>
        <w:rPr>
          <w:rFonts w:ascii="Segoe UI" w:hAnsi="Segoe UI" w:cs="Segoe UI"/>
          <w:b/>
          <w:bCs/>
          <w:shadow/>
          <w:color w:val="auto"/>
          <w:sz w:val="40"/>
          <w:szCs w:val="40"/>
        </w:rPr>
      </w:pPr>
      <w:r w:rsidRPr="00F34443">
        <w:rPr>
          <w:rFonts w:ascii="Segoe UI" w:hAnsi="Segoe UI" w:cs="Segoe UI"/>
          <w:b/>
          <w:bCs/>
          <w:shadow/>
          <w:color w:val="auto"/>
          <w:sz w:val="40"/>
          <w:szCs w:val="40"/>
        </w:rPr>
        <w:lastRenderedPageBreak/>
        <w:t>La situation des prisonniers politiques Sahraouis</w:t>
      </w:r>
    </w:p>
    <w:p w:rsidR="00F34443" w:rsidRPr="00F34443" w:rsidRDefault="00F34443" w:rsidP="00F34443">
      <w:pPr>
        <w:spacing w:after="480"/>
        <w:jc w:val="center"/>
        <w:rPr>
          <w:rFonts w:ascii="Segoe UI" w:eastAsia="Calibri" w:hAnsi="Segoe UI" w:cs="Segoe UI"/>
          <w:b/>
          <w:shadow/>
          <w:sz w:val="26"/>
          <w:szCs w:val="26"/>
        </w:rPr>
      </w:pPr>
      <w:r w:rsidRPr="00F34443">
        <w:rPr>
          <w:rFonts w:ascii="Segoe UI" w:eastAsia="Calibri" w:hAnsi="Segoe UI" w:cs="Segoe UI"/>
          <w:b/>
          <w:shadow/>
          <w:sz w:val="26"/>
          <w:szCs w:val="26"/>
        </w:rPr>
        <w:t xml:space="preserve">Visioconférence </w:t>
      </w:r>
      <w:r w:rsidRPr="00F34443">
        <w:rPr>
          <w:rFonts w:ascii="Segoe UI" w:hAnsi="Segoe UI" w:cs="Segoe UI"/>
          <w:shadow/>
          <w:sz w:val="28"/>
          <w:szCs w:val="28"/>
        </w:rPr>
        <w:t>-</w:t>
      </w:r>
      <w:r w:rsidRPr="00F34443">
        <w:rPr>
          <w:rFonts w:ascii="Segoe UI" w:eastAsia="Calibri" w:hAnsi="Segoe UI" w:cs="Segoe UI"/>
          <w:b/>
          <w:shadow/>
          <w:sz w:val="26"/>
          <w:szCs w:val="26"/>
        </w:rPr>
        <w:t xml:space="preserve"> Mardi 22 septembre 2020</w:t>
      </w:r>
    </w:p>
    <w:p w:rsidR="00B23D84" w:rsidRPr="005A1EE6" w:rsidRDefault="00F34443" w:rsidP="00B23D84">
      <w:pPr>
        <w:tabs>
          <w:tab w:val="left" w:pos="1701"/>
        </w:tabs>
        <w:spacing w:after="0" w:line="240" w:lineRule="auto"/>
        <w:ind w:left="2835" w:hanging="2835"/>
        <w:jc w:val="center"/>
        <w:rPr>
          <w:rFonts w:ascii="Segoe UI" w:hAnsi="Segoe UI" w:cs="Segoe UI"/>
          <w:b/>
          <w:shadow/>
          <w:sz w:val="28"/>
          <w:szCs w:val="28"/>
        </w:rPr>
      </w:pPr>
      <w:r w:rsidRPr="005A1EE6">
        <w:rPr>
          <w:rFonts w:ascii="Segoe UI" w:hAnsi="Segoe UI" w:cs="Segoe UI"/>
          <w:b/>
          <w:shadow/>
          <w:sz w:val="28"/>
          <w:szCs w:val="28"/>
        </w:rPr>
        <w:t>Claude Mangin</w:t>
      </w:r>
    </w:p>
    <w:p w:rsidR="00B23D84" w:rsidRPr="005A1EE6" w:rsidRDefault="00F34443" w:rsidP="005A1EE6">
      <w:pPr>
        <w:spacing w:after="400" w:line="240" w:lineRule="auto"/>
        <w:jc w:val="center"/>
        <w:rPr>
          <w:rFonts w:ascii="Segoe UI" w:hAnsi="Segoe UI" w:cs="Segoe UI"/>
          <w:shadow/>
        </w:rPr>
      </w:pPr>
      <w:r w:rsidRPr="005A1EE6">
        <w:rPr>
          <w:rFonts w:ascii="Segoe UI" w:hAnsi="Segoe UI" w:cs="Segoe UI"/>
          <w:shadow/>
        </w:rPr>
        <w:t xml:space="preserve">Épouse de Naâma </w:t>
      </w:r>
      <w:proofErr w:type="spellStart"/>
      <w:r w:rsidRPr="005A1EE6">
        <w:rPr>
          <w:rFonts w:ascii="Segoe UI" w:hAnsi="Segoe UI" w:cs="Segoe UI"/>
          <w:shadow/>
        </w:rPr>
        <w:t>Asfari</w:t>
      </w:r>
      <w:proofErr w:type="spellEnd"/>
      <w:r w:rsidRPr="005A1EE6">
        <w:rPr>
          <w:rFonts w:ascii="Segoe UI" w:hAnsi="Segoe UI" w:cs="Segoe UI"/>
          <w:shadow/>
        </w:rPr>
        <w:t xml:space="preserve">, condamné à </w:t>
      </w:r>
      <w:r w:rsidR="005A1EE6" w:rsidRPr="005A1EE6">
        <w:rPr>
          <w:rFonts w:ascii="Segoe UI" w:hAnsi="Segoe UI" w:cs="Segoe UI"/>
          <w:shadow/>
        </w:rPr>
        <w:t xml:space="preserve">30 ans de réclusion lors du procès de </w:t>
      </w:r>
      <w:proofErr w:type="spellStart"/>
      <w:r w:rsidR="005A1EE6" w:rsidRPr="005A1EE6">
        <w:rPr>
          <w:rFonts w:ascii="Segoe UI" w:hAnsi="Segoe UI" w:cs="Segoe UI"/>
          <w:shadow/>
        </w:rPr>
        <w:t>Gdeim</w:t>
      </w:r>
      <w:proofErr w:type="spellEnd"/>
      <w:r w:rsidR="005A1EE6" w:rsidRPr="005A1EE6">
        <w:rPr>
          <w:rFonts w:ascii="Segoe UI" w:hAnsi="Segoe UI" w:cs="Segoe UI"/>
          <w:shadow/>
        </w:rPr>
        <w:t xml:space="preserve"> </w:t>
      </w:r>
      <w:proofErr w:type="spellStart"/>
      <w:r w:rsidR="005A1EE6" w:rsidRPr="005A1EE6">
        <w:rPr>
          <w:rFonts w:ascii="Segoe UI" w:hAnsi="Segoe UI" w:cs="Segoe UI"/>
          <w:shadow/>
        </w:rPr>
        <w:t>Izik</w:t>
      </w:r>
      <w:proofErr w:type="spellEnd"/>
    </w:p>
    <w:p w:rsidR="00534B2C" w:rsidRPr="00F34443" w:rsidRDefault="00534B2C" w:rsidP="00B23D84">
      <w:pPr>
        <w:spacing w:line="240" w:lineRule="auto"/>
        <w:jc w:val="center"/>
        <w:rPr>
          <w:rFonts w:ascii="Segoe UI" w:hAnsi="Segoe UI" w:cs="Segoe UI"/>
          <w:sz w:val="28"/>
          <w:szCs w:val="28"/>
        </w:rPr>
      </w:pPr>
    </w:p>
    <w:p w:rsidR="00F34443" w:rsidRPr="00F34443" w:rsidRDefault="00F34443" w:rsidP="00F34443">
      <w:pPr>
        <w:pStyle w:val="Corps"/>
        <w:spacing w:after="120"/>
        <w:jc w:val="both"/>
        <w:rPr>
          <w:rFonts w:ascii="Segoe UI" w:hAnsi="Segoe UI" w:cs="Segoe UI"/>
        </w:rPr>
      </w:pPr>
      <w:r w:rsidRPr="00F34443">
        <w:rPr>
          <w:rFonts w:ascii="Segoe UI" w:hAnsi="Segoe UI" w:cs="Segoe UI"/>
        </w:rPr>
        <w:t>En préalable à mon intervention, je voudrais vous confier combien préparer ce type d’intervention qui me touche de si près est éprouvant et je pense que c’est la même chose pour tous les intervenants sahraouis à cette conférence. Cela fait remonter beaucoup d’émotions et pourtant il faut témoigner toujours, c’est une forme de résistance.</w:t>
      </w:r>
    </w:p>
    <w:p w:rsidR="00F34443" w:rsidRPr="00F34443" w:rsidRDefault="00F34443" w:rsidP="00F34443">
      <w:pPr>
        <w:pStyle w:val="Corps"/>
        <w:spacing w:after="120"/>
        <w:jc w:val="both"/>
        <w:rPr>
          <w:rStyle w:val="Aucun"/>
          <w:rFonts w:ascii="Segoe UI" w:hAnsi="Segoe UI" w:cs="Segoe UI"/>
        </w:rPr>
      </w:pPr>
      <w:r w:rsidRPr="00F34443">
        <w:rPr>
          <w:rStyle w:val="Aucun"/>
          <w:rFonts w:ascii="Segoe UI" w:hAnsi="Segoe UI" w:cs="Segoe UI"/>
        </w:rPr>
        <w:t>Mon intervention porte sur les représailles que je subis de la part du Maroc depuis sa condamnation par le CAT en novembre 2016  pour faits de tortures sur Naâma ASFARI.</w:t>
      </w:r>
    </w:p>
    <w:p w:rsidR="00F34443" w:rsidRPr="00F34443" w:rsidRDefault="00F34443" w:rsidP="00F34443">
      <w:pPr>
        <w:pStyle w:val="Corps"/>
        <w:spacing w:after="120"/>
        <w:jc w:val="both"/>
        <w:rPr>
          <w:rStyle w:val="Aucun"/>
          <w:rFonts w:ascii="Segoe UI" w:hAnsi="Segoe UI" w:cs="Segoe UI"/>
        </w:rPr>
      </w:pPr>
      <w:r w:rsidRPr="00F34443">
        <w:rPr>
          <w:rStyle w:val="Aucun"/>
          <w:rFonts w:ascii="Segoe UI" w:hAnsi="Segoe UI" w:cs="Segoe UI"/>
        </w:rPr>
        <w:t>Une des trois recommandations qui étaient assorties à cette condamnation est de ne pas faire subir de représailles à la famille.</w:t>
      </w:r>
    </w:p>
    <w:p w:rsidR="00F34443" w:rsidRPr="00F34443" w:rsidRDefault="00F34443" w:rsidP="00F34443">
      <w:pPr>
        <w:pStyle w:val="Corps"/>
        <w:spacing w:after="120"/>
        <w:jc w:val="both"/>
        <w:rPr>
          <w:rFonts w:ascii="Segoe UI" w:hAnsi="Segoe UI" w:cs="Segoe UI"/>
        </w:rPr>
      </w:pPr>
      <w:r w:rsidRPr="00F34443">
        <w:rPr>
          <w:rFonts w:ascii="Segoe UI" w:hAnsi="Segoe UI" w:cs="Segoe UI"/>
        </w:rPr>
        <w:t>Dans son Rapport annuel publié en septembre 2019, le SG de l</w:t>
      </w:r>
      <w:proofErr w:type="spellStart"/>
      <w:r w:rsidRPr="00F34443">
        <w:rPr>
          <w:rFonts w:ascii="Segoe UI" w:hAnsi="Segoe UI" w:cs="Segoe UI"/>
          <w:rtl/>
        </w:rPr>
        <w:t>’</w:t>
      </w:r>
      <w:proofErr w:type="spellEnd"/>
      <w:r w:rsidRPr="00F34443">
        <w:rPr>
          <w:rFonts w:ascii="Segoe UI" w:hAnsi="Segoe UI" w:cs="Segoe UI"/>
        </w:rPr>
        <w:t>ONU présente la lutte que l’ONU mène via le Haut Commissariat des Droits de l’Homme contre les actes d’intimidations et les représailles qui  visent les personnes qui coopèrent avec l’ONU, ses représentants et ses mécanismes dans le domaine des droits de l’homme.</w:t>
      </w:r>
    </w:p>
    <w:p w:rsidR="00F34443" w:rsidRPr="00F34443" w:rsidRDefault="00F34443" w:rsidP="00F34443">
      <w:pPr>
        <w:pStyle w:val="Corps"/>
        <w:spacing w:after="120"/>
        <w:jc w:val="both"/>
        <w:rPr>
          <w:rFonts w:ascii="Segoe UI" w:hAnsi="Segoe UI" w:cs="Segoe UI"/>
        </w:rPr>
      </w:pPr>
      <w:r w:rsidRPr="00F34443">
        <w:rPr>
          <w:rFonts w:ascii="Segoe UI" w:hAnsi="Segoe UI" w:cs="Segoe UI"/>
        </w:rPr>
        <w:t>Pour le Maroc sont cités deux marocains et deux sahraouis.</w:t>
      </w:r>
    </w:p>
    <w:p w:rsidR="00F34443" w:rsidRPr="00F34443" w:rsidRDefault="00F34443" w:rsidP="00F34443">
      <w:pPr>
        <w:pStyle w:val="Corps"/>
        <w:spacing w:after="120"/>
        <w:jc w:val="both"/>
        <w:rPr>
          <w:rFonts w:ascii="Segoe UI" w:hAnsi="Segoe UI" w:cs="Segoe UI"/>
        </w:rPr>
      </w:pPr>
      <w:r w:rsidRPr="00F34443">
        <w:rPr>
          <w:rFonts w:ascii="Segoe UI" w:hAnsi="Segoe UI" w:cs="Segoe UI"/>
        </w:rPr>
        <w:t xml:space="preserve">Pour les sahraouis, il s’agit de </w:t>
      </w:r>
      <w:proofErr w:type="spellStart"/>
      <w:r w:rsidRPr="00F34443">
        <w:rPr>
          <w:rFonts w:ascii="Segoe UI" w:hAnsi="Segoe UI" w:cs="Segoe UI"/>
        </w:rPr>
        <w:t>Naziha</w:t>
      </w:r>
      <w:proofErr w:type="spellEnd"/>
      <w:r w:rsidRPr="00F34443">
        <w:rPr>
          <w:rFonts w:ascii="Segoe UI" w:hAnsi="Segoe UI" w:cs="Segoe UI"/>
        </w:rPr>
        <w:t xml:space="preserve"> El KHALIDI journaliste sahraouie d’</w:t>
      </w:r>
      <w:proofErr w:type="spellStart"/>
      <w:r w:rsidRPr="00F34443">
        <w:rPr>
          <w:rFonts w:ascii="Segoe UI" w:hAnsi="Segoe UI" w:cs="Segoe UI"/>
        </w:rPr>
        <w:t>équipo</w:t>
      </w:r>
      <w:proofErr w:type="spellEnd"/>
      <w:r w:rsidRPr="00F34443">
        <w:rPr>
          <w:rFonts w:ascii="Segoe UI" w:hAnsi="Segoe UI" w:cs="Segoe UI"/>
        </w:rPr>
        <w:t xml:space="preserve">-media dont le cas a été documenté par la juriste norvégienne </w:t>
      </w:r>
      <w:proofErr w:type="spellStart"/>
      <w:r w:rsidRPr="00F34443">
        <w:rPr>
          <w:rFonts w:ascii="Segoe UI" w:hAnsi="Segoe UI" w:cs="Segoe UI"/>
        </w:rPr>
        <w:t>Tone</w:t>
      </w:r>
      <w:proofErr w:type="spellEnd"/>
      <w:r w:rsidRPr="00F34443">
        <w:rPr>
          <w:rFonts w:ascii="Segoe UI" w:hAnsi="Segoe UI" w:cs="Segoe UI"/>
        </w:rPr>
        <w:t xml:space="preserve"> qui intervient dans cette visioconférence et qui, grâce à cela, n’a pas fait de prison. Il y a aussi  le cas de Naâma ASFARI, défenseur des droits humains, dont il est rapporté que sa femme n’a pu lui rendre visite ni ses avocats français. Dans ce rapport, il est annoncé  que des représentants du Comité contre la torture doivent reprendre le dialogue avec les représentants de l’Etat marocain à ce sujet. </w:t>
      </w:r>
    </w:p>
    <w:p w:rsidR="00F34443" w:rsidRPr="00F34443" w:rsidRDefault="00F34443" w:rsidP="00F34443">
      <w:pPr>
        <w:pStyle w:val="Corps"/>
        <w:spacing w:after="120"/>
        <w:jc w:val="both"/>
        <w:rPr>
          <w:rFonts w:ascii="Segoe UI" w:hAnsi="Segoe UI" w:cs="Segoe UI"/>
        </w:rPr>
      </w:pPr>
      <w:r w:rsidRPr="00F34443">
        <w:rPr>
          <w:rFonts w:ascii="Segoe UI" w:hAnsi="Segoe UI" w:cs="Segoe UI"/>
        </w:rPr>
        <w:t>Avec mes conseils que sont l’ACAT- Associations des Chrétiens contre la Torture, le cabinet Ancile et ISHR- Service International pour les droits humains de Genève, nous dénonçons régulièrement par écrit au CAT les représailles dont Naâma et moi faisons l’objet et le Maroc est obligé de répondre par écrit lui aussi.</w:t>
      </w:r>
    </w:p>
    <w:p w:rsidR="00F34443" w:rsidRPr="00F34443" w:rsidRDefault="00F34443" w:rsidP="00F34443">
      <w:pPr>
        <w:pStyle w:val="Corps"/>
        <w:spacing w:after="120"/>
        <w:jc w:val="both"/>
        <w:rPr>
          <w:rFonts w:ascii="Segoe UI" w:hAnsi="Segoe UI" w:cs="Segoe UI"/>
        </w:rPr>
      </w:pPr>
      <w:r w:rsidRPr="00F34443">
        <w:rPr>
          <w:rFonts w:ascii="Segoe UI" w:hAnsi="Segoe UI" w:cs="Segoe UI"/>
        </w:rPr>
        <w:t>Les réponses du Maroc rejettent systématiquement les faits que nous dénonçons mais les faits sont têtus et bien pris en compte par le CAT ce qui maintient le cas de Naâma et de ses compagnons bien vivants dans chaque rapport.</w:t>
      </w:r>
    </w:p>
    <w:p w:rsidR="00F34443" w:rsidRPr="00F34443" w:rsidRDefault="00F34443" w:rsidP="00F34443">
      <w:pPr>
        <w:pStyle w:val="Corps"/>
        <w:spacing w:after="120"/>
        <w:jc w:val="both"/>
        <w:rPr>
          <w:rFonts w:ascii="Segoe UI" w:hAnsi="Segoe UI" w:cs="Segoe UI"/>
        </w:rPr>
      </w:pPr>
      <w:r w:rsidRPr="00F34443">
        <w:rPr>
          <w:rFonts w:ascii="Segoe UI" w:hAnsi="Segoe UI" w:cs="Segoe UI"/>
        </w:rPr>
        <w:t>Et cela continue puisqu’en mai dernier, j’ai été contactée par le Haut Commissariat aux Droits de l’Homme pour me demander si Naâma est d’accord pour qu’il apparaisse dans le Rapport 2020.</w:t>
      </w:r>
    </w:p>
    <w:p w:rsidR="00F34443" w:rsidRPr="00F34443" w:rsidRDefault="00F34443" w:rsidP="00F34443">
      <w:pPr>
        <w:pStyle w:val="Corps"/>
        <w:spacing w:after="120"/>
        <w:jc w:val="both"/>
        <w:rPr>
          <w:rFonts w:ascii="Segoe UI" w:hAnsi="Segoe UI" w:cs="Segoe UI"/>
        </w:rPr>
      </w:pPr>
      <w:r w:rsidRPr="00F34443">
        <w:rPr>
          <w:rFonts w:ascii="Segoe UI" w:hAnsi="Segoe UI" w:cs="Segoe UI"/>
        </w:rPr>
        <w:t xml:space="preserve">Ainsi mes différentes expulsions, ma grève de la faim, la visite qui m’a été accordée en janvier 2019 à </w:t>
      </w:r>
      <w:proofErr w:type="spellStart"/>
      <w:r w:rsidRPr="00F34443">
        <w:rPr>
          <w:rFonts w:ascii="Segoe UI" w:hAnsi="Segoe UI" w:cs="Segoe UI"/>
        </w:rPr>
        <w:t>Kénitra</w:t>
      </w:r>
      <w:proofErr w:type="spellEnd"/>
      <w:r w:rsidRPr="00F34443">
        <w:rPr>
          <w:rFonts w:ascii="Segoe UI" w:hAnsi="Segoe UI" w:cs="Segoe UI"/>
        </w:rPr>
        <w:t xml:space="preserve"> sont suivies avec attention et dénoncées oralement en session et par écrit par Ana </w:t>
      </w:r>
      <w:proofErr w:type="spellStart"/>
      <w:r w:rsidRPr="00F34443">
        <w:rPr>
          <w:rFonts w:ascii="Segoe UI" w:hAnsi="Segoe UI" w:cs="Segoe UI"/>
        </w:rPr>
        <w:t>Racu</w:t>
      </w:r>
      <w:proofErr w:type="spellEnd"/>
      <w:r w:rsidRPr="00F34443">
        <w:rPr>
          <w:rFonts w:ascii="Segoe UI" w:hAnsi="Segoe UI" w:cs="Segoe UI"/>
        </w:rPr>
        <w:t xml:space="preserve"> experte auprès du CAT.</w:t>
      </w:r>
    </w:p>
    <w:p w:rsidR="00F34443" w:rsidRPr="00F34443" w:rsidRDefault="00F34443" w:rsidP="00F34443">
      <w:pPr>
        <w:pStyle w:val="Corps"/>
        <w:spacing w:after="120"/>
        <w:jc w:val="both"/>
        <w:rPr>
          <w:rFonts w:ascii="Segoe UI" w:hAnsi="Segoe UI" w:cs="Segoe UI"/>
        </w:rPr>
      </w:pPr>
      <w:r w:rsidRPr="00F34443">
        <w:rPr>
          <w:rFonts w:ascii="Segoe UI" w:hAnsi="Segoe UI" w:cs="Segoe UI"/>
        </w:rPr>
        <w:t>Dans son courrier d’août 2019, suite à mon expulsion de juillet 2019, le Maroc indique clairement, je le cite « </w:t>
      </w:r>
      <w:r w:rsidRPr="00F34443">
        <w:rPr>
          <w:rStyle w:val="Aucun"/>
          <w:rFonts w:ascii="Segoe UI" w:hAnsi="Segoe UI" w:cs="Segoe UI"/>
          <w:i/>
          <w:iCs/>
        </w:rPr>
        <w:t>Mme Mangin ne respecte pas la loi marocaine en vigueur ainsi que les constantes nationales fédératrices </w:t>
      </w:r>
      <w:r w:rsidRPr="00F34443">
        <w:rPr>
          <w:rFonts w:ascii="Segoe UI" w:hAnsi="Segoe UI" w:cs="Segoe UI"/>
        </w:rPr>
        <w:t>». C’est donc bien des représailles politiques que l’on me fait subir c’est à dire la lutte pour l’autodétermination du peuple sahraoui, raison pour laquelle bien sûr les  prisonniers de GI sont en prison.</w:t>
      </w:r>
    </w:p>
    <w:p w:rsidR="005A1EE6" w:rsidRDefault="005A1EE6" w:rsidP="005A1EE6">
      <w:pPr>
        <w:pStyle w:val="Corps"/>
        <w:spacing w:after="120"/>
        <w:jc w:val="center"/>
        <w:rPr>
          <w:rFonts w:ascii="Segoe UI" w:hAnsi="Segoe UI" w:cs="Segoe UI"/>
        </w:rPr>
      </w:pPr>
      <w:r>
        <w:rPr>
          <w:rFonts w:ascii="Segoe UI" w:hAnsi="Segoe UI" w:cs="Segoe UI"/>
        </w:rPr>
        <w:lastRenderedPageBreak/>
        <w:t>-  2  -</w:t>
      </w:r>
    </w:p>
    <w:p w:rsidR="005A1EE6" w:rsidRDefault="005A1EE6" w:rsidP="005A1EE6">
      <w:pPr>
        <w:pStyle w:val="Corps"/>
        <w:spacing w:after="120"/>
        <w:jc w:val="center"/>
        <w:rPr>
          <w:rFonts w:ascii="Segoe UI" w:hAnsi="Segoe UI" w:cs="Segoe UI"/>
        </w:rPr>
      </w:pPr>
    </w:p>
    <w:p w:rsidR="00F34443" w:rsidRPr="00F34443" w:rsidRDefault="00F34443" w:rsidP="00F34443">
      <w:pPr>
        <w:pStyle w:val="Corps"/>
        <w:spacing w:after="120"/>
        <w:jc w:val="both"/>
        <w:rPr>
          <w:rFonts w:ascii="Segoe UI" w:hAnsi="Segoe UI" w:cs="Segoe UI"/>
        </w:rPr>
      </w:pPr>
      <w:r w:rsidRPr="00F34443">
        <w:rPr>
          <w:rFonts w:ascii="Segoe UI" w:hAnsi="Segoe UI" w:cs="Segoe UI"/>
        </w:rPr>
        <w:t>Le Maroc m’accuse aussi et je le cite : « </w:t>
      </w:r>
      <w:r w:rsidRPr="00F34443">
        <w:rPr>
          <w:rStyle w:val="Aucun"/>
          <w:rFonts w:ascii="Segoe UI" w:hAnsi="Segoe UI" w:cs="Segoe UI"/>
          <w:i/>
          <w:iCs/>
        </w:rPr>
        <w:t>de mener des campagnes hostiles et de recevoir des financements des parties étrangères pour financer les activistes </w:t>
      </w:r>
      <w:r w:rsidRPr="00F34443">
        <w:rPr>
          <w:rFonts w:ascii="Segoe UI" w:hAnsi="Segoe UI" w:cs="Segoe UI"/>
        </w:rPr>
        <w:t>». Il précise aussi que la visite à Kenitra de janvier 2019 l’avait été « à titre exceptionnel </w:t>
      </w:r>
      <w:proofErr w:type="gramStart"/>
      <w:r w:rsidRPr="00F34443">
        <w:rPr>
          <w:rFonts w:ascii="Segoe UI" w:hAnsi="Segoe UI" w:cs="Segoe UI"/>
        </w:rPr>
        <w:t>» .</w:t>
      </w:r>
      <w:proofErr w:type="gramEnd"/>
      <w:r w:rsidRPr="00F34443">
        <w:rPr>
          <w:rFonts w:ascii="Segoe UI" w:hAnsi="Segoe UI" w:cs="Segoe UI"/>
        </w:rPr>
        <w:t xml:space="preserve"> Cette visite avait été accordée, rappelons-le, dans la conjoncture favorable des table rondes organisées à Genève par Horst Koehler l’envoyé spécial du SG de l’ONU où la question des prisonniers politiques sahraouis de </w:t>
      </w:r>
      <w:proofErr w:type="spellStart"/>
      <w:r w:rsidRPr="00F34443">
        <w:rPr>
          <w:rFonts w:ascii="Segoe UI" w:hAnsi="Segoe UI" w:cs="Segoe UI"/>
        </w:rPr>
        <w:t>Gdeim</w:t>
      </w:r>
      <w:proofErr w:type="spellEnd"/>
      <w:r w:rsidRPr="00F34443">
        <w:rPr>
          <w:rFonts w:ascii="Segoe UI" w:hAnsi="Segoe UI" w:cs="Segoe UI"/>
        </w:rPr>
        <w:t xml:space="preserve"> </w:t>
      </w:r>
      <w:proofErr w:type="spellStart"/>
      <w:r w:rsidRPr="00F34443">
        <w:rPr>
          <w:rFonts w:ascii="Segoe UI" w:hAnsi="Segoe UI" w:cs="Segoe UI"/>
        </w:rPr>
        <w:t>Izik</w:t>
      </w:r>
      <w:proofErr w:type="spellEnd"/>
      <w:r w:rsidRPr="00F34443">
        <w:rPr>
          <w:rFonts w:ascii="Segoe UI" w:hAnsi="Segoe UI" w:cs="Segoe UI"/>
        </w:rPr>
        <w:t xml:space="preserve"> était sur la table, le Maroc se devait de faire quelque chose.</w:t>
      </w:r>
    </w:p>
    <w:p w:rsidR="00F34443" w:rsidRPr="00F34443" w:rsidRDefault="00F34443" w:rsidP="00F34443">
      <w:pPr>
        <w:pStyle w:val="Corps"/>
        <w:spacing w:after="120"/>
        <w:jc w:val="both"/>
        <w:rPr>
          <w:rFonts w:ascii="Segoe UI" w:hAnsi="Segoe UI" w:cs="Segoe UI"/>
        </w:rPr>
      </w:pPr>
      <w:r w:rsidRPr="00F34443">
        <w:rPr>
          <w:rFonts w:ascii="Segoe UI" w:hAnsi="Segoe UI" w:cs="Segoe UI"/>
        </w:rPr>
        <w:t xml:space="preserve">Lorsque je lui ai fait part de la réponse du Maroc, le 4 octobre 2019 Naâma m’a dit,  je le cite </w:t>
      </w:r>
      <w:proofErr w:type="gramStart"/>
      <w:r w:rsidRPr="00F34443">
        <w:rPr>
          <w:rFonts w:ascii="Segoe UI" w:hAnsi="Segoe UI" w:cs="Segoe UI"/>
        </w:rPr>
        <w:t>:«</w:t>
      </w:r>
      <w:proofErr w:type="gramEnd"/>
      <w:r w:rsidRPr="00F34443">
        <w:rPr>
          <w:rFonts w:ascii="Segoe UI" w:hAnsi="Segoe UI" w:cs="Segoe UI"/>
        </w:rPr>
        <w:t> </w:t>
      </w:r>
      <w:r w:rsidRPr="00F34443">
        <w:rPr>
          <w:rStyle w:val="Aucun"/>
          <w:rFonts w:ascii="Segoe UI" w:hAnsi="Segoe UI" w:cs="Segoe UI"/>
          <w:i/>
          <w:iCs/>
        </w:rPr>
        <w:t>mais ils n’ont mentionné aucun problème qui auraient pu avoir lieu durant ta visite. Une visite a été accordée et la fois suivante tu es expulsée. Ils créent une ambiance de manœuvres pour gagner du temps. Pourquoi ni la justice marocaine, ni l’administration pénitentiaire marocaine ne peut-elle faire appliquer la décision du CAT de novembre 2016? Avec cette condamnation le Maroc a perdu, alors il nous attaque car c’est nous qui l’avons fait condamner. Cela fait le lien entre le politique et le juridique. Comment utiliser le droit sans tomber dans leurs manœuvres? Le Maroc mène une guerre psychologique mais la bataille est politique. C’est un combat d’existence. Nous, on est dans une situation de résistance, eux sont dans la manœuvre. Il faut inventer les  moyens de résister car on n’a pas le choix avec grande patience et joie</w:t>
      </w:r>
      <w:r w:rsidRPr="00F34443">
        <w:rPr>
          <w:rFonts w:ascii="Segoe UI" w:hAnsi="Segoe UI" w:cs="Segoe UI"/>
        </w:rPr>
        <w:t>. »</w:t>
      </w:r>
    </w:p>
    <w:p w:rsidR="00F34443" w:rsidRPr="00F34443" w:rsidRDefault="00F34443" w:rsidP="00F34443">
      <w:pPr>
        <w:pStyle w:val="Corps"/>
        <w:spacing w:after="120"/>
        <w:jc w:val="both"/>
        <w:rPr>
          <w:rFonts w:ascii="Segoe UI" w:hAnsi="Segoe UI" w:cs="Segoe UI"/>
        </w:rPr>
      </w:pPr>
      <w:r w:rsidRPr="00F34443">
        <w:rPr>
          <w:rFonts w:ascii="Segoe UI" w:hAnsi="Segoe UI" w:cs="Segoe UI"/>
        </w:rPr>
        <w:t>J’ai alors utilisé un moyen qui existe dans le droit marocain et qui m’avait été suggéré par les marocains eux-mêmes dans l’un de leurs courriers au CAT, de faire une Requête pour demander l’</w:t>
      </w:r>
      <w:r w:rsidRPr="00F34443">
        <w:rPr>
          <w:rStyle w:val="Aucun"/>
          <w:rFonts w:ascii="Segoe UI" w:hAnsi="Segoe UI" w:cs="Segoe UI"/>
          <w:b/>
          <w:bCs/>
        </w:rPr>
        <w:t>annulation d’un acte administratif</w:t>
      </w:r>
      <w:r w:rsidRPr="00F34443">
        <w:rPr>
          <w:rFonts w:ascii="Segoe UI" w:hAnsi="Segoe UI" w:cs="Segoe UI"/>
        </w:rPr>
        <w:t xml:space="preserve"> auprès du Président du tribunal administratif de Rabat. Il s’agit de demander l’annulation  de mon interdiction d'entrée sur le territoire marocain pour rendre visite à mon époux en violation des lois marocaines et des conventions internationales régissant le droit de visite des détenus. Pour ce faire, j’ai dû prendre une avocate marocaine proposée par l’Association Marocaine des Droits de l’Homme (AMDH) et bien sûr cela a un coût auquel il a fallu ajouter les frais de traduction des actes. </w:t>
      </w:r>
    </w:p>
    <w:p w:rsidR="00F34443" w:rsidRPr="00F34443" w:rsidRDefault="00F34443" w:rsidP="00F34443">
      <w:pPr>
        <w:pStyle w:val="Corps"/>
        <w:spacing w:after="120"/>
        <w:jc w:val="both"/>
        <w:rPr>
          <w:rFonts w:ascii="Segoe UI" w:hAnsi="Segoe UI" w:cs="Segoe UI"/>
        </w:rPr>
      </w:pPr>
      <w:r w:rsidRPr="00F34443">
        <w:rPr>
          <w:rFonts w:ascii="Segoe UI" w:hAnsi="Segoe UI" w:cs="Segoe UI"/>
        </w:rPr>
        <w:t xml:space="preserve">Le résultat le voici signé par l’agent judiciaire du royaume </w:t>
      </w:r>
      <w:proofErr w:type="spellStart"/>
      <w:r w:rsidRPr="00F34443">
        <w:rPr>
          <w:rFonts w:ascii="Segoe UI" w:hAnsi="Segoe UI" w:cs="Segoe UI"/>
        </w:rPr>
        <w:t>Kasri</w:t>
      </w:r>
      <w:proofErr w:type="spellEnd"/>
      <w:r w:rsidRPr="00F34443">
        <w:rPr>
          <w:rFonts w:ascii="Segoe UI" w:hAnsi="Segoe UI" w:cs="Segoe UI"/>
        </w:rPr>
        <w:t xml:space="preserve"> Mohamed le 13 novembre 2019 : «….  </w:t>
      </w:r>
      <w:r w:rsidRPr="00F34443">
        <w:rPr>
          <w:rStyle w:val="Aucun"/>
          <w:rFonts w:ascii="Segoe UI" w:hAnsi="Segoe UI" w:cs="Segoe UI"/>
          <w:i/>
          <w:iCs/>
        </w:rPr>
        <w:t>après avoir constaté que l’interdiction d’entrée au territoire national est légitime et légal, après avoir constaté que le recours en annulation est dépourvu de fondement légal est déclarée l’irrecevabilité de la demande »</w:t>
      </w:r>
      <w:r w:rsidRPr="00F34443">
        <w:rPr>
          <w:rFonts w:ascii="Segoe UI" w:hAnsi="Segoe UI" w:cs="Segoe UI"/>
        </w:rPr>
        <w:t>.</w:t>
      </w:r>
    </w:p>
    <w:p w:rsidR="00F34443" w:rsidRPr="00F34443" w:rsidRDefault="00F34443" w:rsidP="00F34443">
      <w:pPr>
        <w:pStyle w:val="Corps"/>
        <w:spacing w:after="120"/>
        <w:jc w:val="both"/>
        <w:rPr>
          <w:rFonts w:ascii="Segoe UI" w:hAnsi="Segoe UI" w:cs="Segoe UI"/>
        </w:rPr>
      </w:pPr>
      <w:r w:rsidRPr="00F34443">
        <w:rPr>
          <w:rFonts w:ascii="Segoe UI" w:hAnsi="Segoe UI" w:cs="Segoe UI"/>
        </w:rPr>
        <w:t>Je vous cite leurs arguments que je dois regarder de près avec l’aide de mes conseils  pour voir ce qu’on peut faire : « </w:t>
      </w:r>
      <w:r w:rsidRPr="00F34443">
        <w:rPr>
          <w:rStyle w:val="Aucun"/>
          <w:rFonts w:ascii="Segoe UI" w:hAnsi="Segoe UI" w:cs="Segoe UI"/>
          <w:i/>
          <w:iCs/>
        </w:rPr>
        <w:t>pour des raisons humanitaires il lui a été autorisé d’entrer sur le territoire national du 13 au 16 janvier 2019….pour visiter son mari sous encadrement du CNDH. Or, il s’est avéré, d’après ses activités, qu’elle constitue une entrave à l’ordre public et que sa présence sur le territoire marocain constitue par conséquent une menace à l’ordre public (…..) outre le non respect de son engagement vis à vis du MAE de son pays concernant cette visite ».</w:t>
      </w:r>
      <w:r w:rsidRPr="00F34443">
        <w:rPr>
          <w:rFonts w:ascii="Segoe UI" w:hAnsi="Segoe UI" w:cs="Segoe UI"/>
        </w:rPr>
        <w:t xml:space="preserve"> Remarquez l’instrumentalisation du gouvernement français qui s’était mobilisé lors de ma grève de la faim d’avril-mai 2018. L’agent judiciaire s’appuie alors sur une ordonnance de 2014 qui déclare, je cite: « Vu que le législateur a exclu ce genre de décision qui protègent la sûreté interne et externe de l’Etat, en tenant compte des intérêts suprêmes de la patrie (….) la décision objet du présent recours se trouve par conséquent libre de toute motivation (….). »</w:t>
      </w:r>
    </w:p>
    <w:p w:rsidR="00F34443" w:rsidRPr="00F34443" w:rsidRDefault="00F34443" w:rsidP="00F34443">
      <w:pPr>
        <w:pStyle w:val="Corps"/>
        <w:spacing w:after="120"/>
        <w:jc w:val="both"/>
        <w:rPr>
          <w:rFonts w:ascii="Segoe UI" w:hAnsi="Segoe UI" w:cs="Segoe UI"/>
        </w:rPr>
      </w:pPr>
      <w:r w:rsidRPr="00F34443">
        <w:rPr>
          <w:rFonts w:ascii="Segoe UI" w:hAnsi="Segoe UI" w:cs="Segoe UI"/>
        </w:rPr>
        <w:t>Le Maroc se sert donc à mon égard de la sûreté interne et externe de l’Etat pour juger irrecevable cette demande d’annulation d’interdiction du territoire marocain.</w:t>
      </w:r>
    </w:p>
    <w:p w:rsidR="005A1EE6" w:rsidRDefault="00F34443" w:rsidP="00F34443">
      <w:pPr>
        <w:pStyle w:val="Corps"/>
        <w:spacing w:after="120"/>
        <w:jc w:val="both"/>
        <w:rPr>
          <w:rFonts w:ascii="Segoe UI" w:hAnsi="Segoe UI" w:cs="Segoe UI"/>
        </w:rPr>
      </w:pPr>
      <w:r w:rsidRPr="00F34443">
        <w:rPr>
          <w:rFonts w:ascii="Segoe UI" w:hAnsi="Segoe UI" w:cs="Segoe UI"/>
        </w:rPr>
        <w:t>Dernier événement récent qui montre que ce bras de fer ne passe pas inaperçu à Genève. Suite à ma rencontre avec Gianfranco Fattorini avec la personne chargée de mon dossier au CAT en septembre 2019, j’ai été invitée le 3 décembre 2019 à Genève. Je suis passée devant une sorte de tribunal puisque mes hôtes sont des magistrats  très impressionnants composé de 3 des 10 juristes internationaux qui forment le groupe d’experts auprès du  CAT do</w:t>
      </w:r>
      <w:r w:rsidR="005A1EE6">
        <w:rPr>
          <w:rFonts w:ascii="Segoe UI" w:hAnsi="Segoe UI" w:cs="Segoe UI"/>
        </w:rPr>
        <w:t xml:space="preserve">nt le Français Sébastien </w:t>
      </w:r>
      <w:proofErr w:type="spellStart"/>
      <w:r w:rsidR="005A1EE6">
        <w:rPr>
          <w:rFonts w:ascii="Segoe UI" w:hAnsi="Segoe UI" w:cs="Segoe UI"/>
        </w:rPr>
        <w:t>Touzé</w:t>
      </w:r>
      <w:proofErr w:type="spellEnd"/>
      <w:r w:rsidR="005A1EE6">
        <w:rPr>
          <w:rFonts w:ascii="Segoe UI" w:hAnsi="Segoe UI" w:cs="Segoe UI"/>
        </w:rPr>
        <w:t>.</w:t>
      </w:r>
    </w:p>
    <w:p w:rsidR="005A1EE6" w:rsidRDefault="005A1EE6">
      <w:pPr>
        <w:rPr>
          <w:rFonts w:ascii="Segoe UI" w:eastAsia="Arial Unicode MS" w:hAnsi="Segoe UI" w:cs="Segoe UI"/>
          <w:color w:val="000000"/>
          <w:bdr w:val="nil"/>
          <w:shd w:val="nil"/>
          <w:lang w:eastAsia="fr-FR"/>
        </w:rPr>
      </w:pPr>
      <w:r>
        <w:rPr>
          <w:rFonts w:ascii="Segoe UI" w:hAnsi="Segoe UI" w:cs="Segoe UI"/>
        </w:rPr>
        <w:br w:type="page"/>
      </w:r>
    </w:p>
    <w:p w:rsidR="005A1EE6" w:rsidRDefault="005A1EE6" w:rsidP="005A1EE6">
      <w:pPr>
        <w:pStyle w:val="Corps"/>
        <w:spacing w:after="120"/>
        <w:jc w:val="center"/>
        <w:rPr>
          <w:rFonts w:ascii="Segoe UI" w:hAnsi="Segoe UI" w:cs="Segoe UI"/>
        </w:rPr>
      </w:pPr>
      <w:r>
        <w:rPr>
          <w:rFonts w:ascii="Segoe UI" w:hAnsi="Segoe UI" w:cs="Segoe UI"/>
        </w:rPr>
        <w:lastRenderedPageBreak/>
        <w:t>-  3  -</w:t>
      </w:r>
    </w:p>
    <w:p w:rsidR="005A1EE6" w:rsidRDefault="005A1EE6" w:rsidP="005A1EE6">
      <w:pPr>
        <w:pStyle w:val="Corps"/>
        <w:spacing w:after="120"/>
        <w:jc w:val="center"/>
        <w:rPr>
          <w:rFonts w:ascii="Segoe UI" w:hAnsi="Segoe UI" w:cs="Segoe UI"/>
        </w:rPr>
      </w:pPr>
    </w:p>
    <w:p w:rsidR="00F34443" w:rsidRPr="00F34443" w:rsidRDefault="00F34443" w:rsidP="00F34443">
      <w:pPr>
        <w:pStyle w:val="Corps"/>
        <w:spacing w:after="120"/>
        <w:jc w:val="both"/>
        <w:rPr>
          <w:rFonts w:ascii="Segoe UI" w:hAnsi="Segoe UI" w:cs="Segoe UI"/>
        </w:rPr>
      </w:pPr>
      <w:r w:rsidRPr="00F34443">
        <w:rPr>
          <w:rFonts w:ascii="Segoe UI" w:hAnsi="Segoe UI" w:cs="Segoe UI"/>
        </w:rPr>
        <w:t>Ce type d’invitation d’une victime par des membres de cette instance est très rare. Pendant une heure, ils m’ont écoutée, très attentifs à mon cas, à la situation de Naâma, à l’ensemble des prisonniers, à l’impossibilité des avocats français de se rendre au Maroc. Il en est ressorti qu’ils allaient demander à pouvoir se rendre au Maroc pour visiter les prisonniers.</w:t>
      </w:r>
    </w:p>
    <w:p w:rsidR="00F34443" w:rsidRPr="00F34443" w:rsidRDefault="00F34443" w:rsidP="00F34443">
      <w:pPr>
        <w:pStyle w:val="Corps"/>
        <w:spacing w:after="120"/>
        <w:jc w:val="both"/>
        <w:rPr>
          <w:rStyle w:val="Aucun"/>
          <w:rFonts w:ascii="Segoe UI" w:hAnsi="Segoe UI" w:cs="Segoe UI"/>
          <w:i/>
          <w:iCs/>
        </w:rPr>
      </w:pPr>
      <w:r w:rsidRPr="00F34443">
        <w:rPr>
          <w:rFonts w:ascii="Segoe UI" w:hAnsi="Segoe UI" w:cs="Segoe UI"/>
        </w:rPr>
        <w:t>Pour terminer, je vous cite Naâma « </w:t>
      </w:r>
      <w:r w:rsidRPr="00F34443">
        <w:rPr>
          <w:rStyle w:val="Aucun"/>
          <w:rFonts w:ascii="Segoe UI" w:hAnsi="Segoe UI" w:cs="Segoe UI"/>
          <w:i/>
          <w:iCs/>
        </w:rPr>
        <w:t>On n’est pas des héros innés capables d’affronter facilement  les conditions dans lesquelles on se trouve. Mais c’est la vie et elle sert à ça. J’ai appris à ne pas être vulnérable à l’injustice. Mon ennemi ne sera jamais content car je ne tombe pas dans ce qu’il cherche, c’est à dire me détruire. Et je le laisserais faire ? Non ! Moralement, éthiquement, religieusement le Maroc est condamné. Chaque fois que je pense à mon père,  à ma mère, je dois être fier car j’ai fait condamner le Maroc et c’est par ton soutien. Je ne laisse personne me priver de cette joie-là. Devant mes frères et leurs enfants, je suis fier de cette condamnation même si cela me donne cette vie de difficultés. Il faut savoir continuer tout doucement à travailler. Le plus important a été fait, je suis sûr qu’on se verra hors du Maroc. »</w:t>
      </w:r>
    </w:p>
    <w:p w:rsidR="00F34443" w:rsidRPr="00F34443" w:rsidRDefault="00F34443" w:rsidP="00F34443">
      <w:pPr>
        <w:pStyle w:val="Corps"/>
        <w:spacing w:after="120"/>
        <w:jc w:val="both"/>
        <w:rPr>
          <w:rFonts w:ascii="Segoe UI" w:hAnsi="Segoe UI" w:cs="Segoe UI"/>
          <w:iCs/>
        </w:rPr>
      </w:pPr>
      <w:r w:rsidRPr="00F34443">
        <w:rPr>
          <w:rStyle w:val="Aucun"/>
          <w:rFonts w:ascii="Segoe UI" w:hAnsi="Segoe UI" w:cs="Segoe UI"/>
          <w:iCs/>
        </w:rPr>
        <w:t>Je vous remercie pour votre attention.</w:t>
      </w:r>
    </w:p>
    <w:p w:rsidR="005A1EE6" w:rsidRDefault="00F34443" w:rsidP="005A1EE6">
      <w:pPr>
        <w:spacing w:line="240" w:lineRule="auto"/>
        <w:jc w:val="center"/>
        <w:rPr>
          <w:rFonts w:ascii="Segoe UI" w:hAnsi="Segoe UI" w:cs="Segoe UI"/>
        </w:rPr>
      </w:pPr>
      <w:r w:rsidRPr="00F34443">
        <w:rPr>
          <w:rFonts w:ascii="Segoe UI" w:hAnsi="Segoe UI" w:cs="Segoe UI"/>
        </w:rPr>
        <w:t>***************</w:t>
      </w:r>
    </w:p>
    <w:p w:rsidR="005A1EE6" w:rsidRDefault="005A1EE6">
      <w:pPr>
        <w:rPr>
          <w:rFonts w:ascii="Segoe UI" w:hAnsi="Segoe UI" w:cs="Segoe UI"/>
        </w:rPr>
      </w:pPr>
      <w:r>
        <w:rPr>
          <w:rFonts w:ascii="Segoe UI" w:hAnsi="Segoe UI" w:cs="Segoe UI"/>
        </w:rPr>
        <w:br w:type="page"/>
      </w:r>
    </w:p>
    <w:p w:rsidR="005A1EE6" w:rsidRPr="001C7285" w:rsidRDefault="005A1EE6" w:rsidP="005A1EE6">
      <w:pPr>
        <w:pStyle w:val="Poromisin"/>
        <w:spacing w:before="0" w:after="200"/>
        <w:jc w:val="center"/>
        <w:rPr>
          <w:rFonts w:ascii="Arial Narrow" w:hAnsi="Arial Narrow" w:cs="Segoe UI"/>
          <w:b/>
          <w:bCs/>
          <w:shadow/>
          <w:color w:val="auto"/>
          <w:sz w:val="40"/>
          <w:szCs w:val="40"/>
        </w:rPr>
      </w:pPr>
      <w:r w:rsidRPr="001C7285">
        <w:rPr>
          <w:rFonts w:ascii="Arial Narrow" w:hAnsi="Arial Narrow" w:cs="Segoe UI"/>
          <w:b/>
          <w:bCs/>
          <w:shadow/>
          <w:color w:val="auto"/>
          <w:sz w:val="40"/>
          <w:szCs w:val="40"/>
        </w:rPr>
        <w:lastRenderedPageBreak/>
        <w:t>La situation des prisonniers politiques Sahraouis</w:t>
      </w:r>
    </w:p>
    <w:p w:rsidR="005A1EE6" w:rsidRDefault="005A1EE6" w:rsidP="005A1EE6">
      <w:pPr>
        <w:spacing w:after="480"/>
        <w:jc w:val="center"/>
        <w:rPr>
          <w:rFonts w:ascii="Arial Narrow" w:eastAsia="Calibri" w:hAnsi="Arial Narrow" w:cs="Segoe UI"/>
          <w:b/>
          <w:shadow/>
          <w:sz w:val="26"/>
          <w:szCs w:val="26"/>
        </w:rPr>
      </w:pPr>
      <w:r w:rsidRPr="001C7285">
        <w:rPr>
          <w:rFonts w:ascii="Arial Narrow" w:eastAsia="Calibri" w:hAnsi="Arial Narrow" w:cs="Segoe UI"/>
          <w:b/>
          <w:shadow/>
          <w:sz w:val="26"/>
          <w:szCs w:val="26"/>
        </w:rPr>
        <w:t xml:space="preserve">Visioconférence </w:t>
      </w:r>
      <w:r w:rsidRPr="001C7285">
        <w:rPr>
          <w:rFonts w:ascii="Arial Narrow" w:hAnsi="Arial Narrow" w:cs="Segoe UI"/>
          <w:shadow/>
          <w:sz w:val="28"/>
          <w:szCs w:val="28"/>
        </w:rPr>
        <w:t>-</w:t>
      </w:r>
      <w:r w:rsidRPr="001C7285">
        <w:rPr>
          <w:rFonts w:ascii="Arial Narrow" w:eastAsia="Calibri" w:hAnsi="Arial Narrow" w:cs="Segoe UI"/>
          <w:b/>
          <w:shadow/>
          <w:sz w:val="26"/>
          <w:szCs w:val="26"/>
        </w:rPr>
        <w:t xml:space="preserve"> Mardi 22 septembre 2020</w:t>
      </w:r>
    </w:p>
    <w:p w:rsidR="001C7285" w:rsidRPr="001C7285" w:rsidRDefault="001C7285" w:rsidP="005A1EE6">
      <w:pPr>
        <w:spacing w:after="480"/>
        <w:jc w:val="center"/>
        <w:rPr>
          <w:rFonts w:ascii="Arial Narrow" w:eastAsia="Calibri" w:hAnsi="Arial Narrow" w:cs="Segoe UI"/>
          <w:b/>
          <w:shadow/>
          <w:sz w:val="26"/>
          <w:szCs w:val="26"/>
        </w:rPr>
      </w:pPr>
    </w:p>
    <w:p w:rsidR="005A1EE6" w:rsidRPr="001C7285" w:rsidRDefault="005A1EE6" w:rsidP="001C7285">
      <w:pPr>
        <w:tabs>
          <w:tab w:val="left" w:pos="1701"/>
        </w:tabs>
        <w:spacing w:line="240" w:lineRule="auto"/>
        <w:ind w:left="2835" w:hanging="2835"/>
        <w:jc w:val="center"/>
        <w:rPr>
          <w:rFonts w:ascii="Arial Narrow" w:hAnsi="Arial Narrow" w:cs="Segoe UI"/>
          <w:b/>
          <w:shadow/>
          <w:sz w:val="28"/>
          <w:szCs w:val="28"/>
        </w:rPr>
      </w:pPr>
      <w:r w:rsidRPr="001C7285">
        <w:rPr>
          <w:rFonts w:ascii="Arial Narrow" w:hAnsi="Arial Narrow" w:cs="Segoe UI"/>
          <w:b/>
          <w:bCs/>
          <w:shadow/>
          <w:color w:val="201F1E"/>
          <w:sz w:val="28"/>
          <w:szCs w:val="28"/>
          <w:shd w:val="clear" w:color="auto" w:fill="FFFFFF"/>
        </w:rPr>
        <w:t xml:space="preserve">Mustapha </w:t>
      </w:r>
      <w:proofErr w:type="spellStart"/>
      <w:r w:rsidRPr="001C7285">
        <w:rPr>
          <w:rFonts w:ascii="Arial Narrow" w:hAnsi="Arial Narrow" w:cs="Segoe UI"/>
          <w:b/>
          <w:bCs/>
          <w:shadow/>
          <w:color w:val="201F1E"/>
          <w:sz w:val="28"/>
          <w:szCs w:val="28"/>
          <w:shd w:val="clear" w:color="auto" w:fill="FFFFFF"/>
        </w:rPr>
        <w:t>Mokhtar</w:t>
      </w:r>
      <w:proofErr w:type="spellEnd"/>
      <w:r w:rsidRPr="001C7285">
        <w:rPr>
          <w:rFonts w:ascii="Arial Narrow" w:hAnsi="Arial Narrow" w:cs="Segoe UI"/>
          <w:b/>
          <w:bCs/>
          <w:shadow/>
          <w:color w:val="201F1E"/>
          <w:sz w:val="28"/>
          <w:szCs w:val="28"/>
          <w:shd w:val="clear" w:color="auto" w:fill="FFFFFF"/>
        </w:rPr>
        <w:t xml:space="preserve"> Mohamed </w:t>
      </w:r>
      <w:proofErr w:type="spellStart"/>
      <w:r w:rsidRPr="001C7285">
        <w:rPr>
          <w:rFonts w:ascii="Arial Narrow" w:hAnsi="Arial Narrow" w:cs="Segoe UI"/>
          <w:b/>
          <w:bCs/>
          <w:shadow/>
          <w:color w:val="201F1E"/>
          <w:sz w:val="28"/>
          <w:szCs w:val="28"/>
          <w:shd w:val="clear" w:color="auto" w:fill="FFFFFF"/>
        </w:rPr>
        <w:t>Elmachdoufi</w:t>
      </w:r>
      <w:proofErr w:type="spellEnd"/>
    </w:p>
    <w:p w:rsidR="005A1EE6" w:rsidRPr="001C7285" w:rsidRDefault="005A1EE6" w:rsidP="001C7285">
      <w:pPr>
        <w:spacing w:after="120" w:line="240" w:lineRule="auto"/>
        <w:jc w:val="center"/>
        <w:rPr>
          <w:rFonts w:ascii="Arial Narrow" w:hAnsi="Arial Narrow" w:cs="Segoe UI"/>
          <w:b/>
          <w:color w:val="201F1E"/>
          <w:sz w:val="24"/>
          <w:szCs w:val="24"/>
        </w:rPr>
      </w:pPr>
      <w:r w:rsidRPr="001C7285">
        <w:rPr>
          <w:rFonts w:ascii="Arial Narrow" w:hAnsi="Arial Narrow" w:cs="Segoe UI"/>
          <w:b/>
          <w:color w:val="201F1E"/>
          <w:sz w:val="24"/>
          <w:szCs w:val="24"/>
          <w:shd w:val="clear" w:color="auto" w:fill="FFFFFF"/>
        </w:rPr>
        <w:t>Secrétaire Général de la ligue pour la protection des prisonniers sahraouis aux prisons marocaines</w:t>
      </w:r>
    </w:p>
    <w:p w:rsidR="005A1EE6" w:rsidRPr="001C7285" w:rsidRDefault="005A1EE6" w:rsidP="001C7285">
      <w:pPr>
        <w:spacing w:after="120" w:line="240" w:lineRule="auto"/>
        <w:jc w:val="center"/>
        <w:rPr>
          <w:rFonts w:ascii="Arial Narrow" w:hAnsi="Arial Narrow" w:cs="Segoe UI"/>
          <w:b/>
          <w:color w:val="201F1E"/>
          <w:sz w:val="24"/>
          <w:szCs w:val="24"/>
        </w:rPr>
      </w:pPr>
      <w:r w:rsidRPr="001C7285">
        <w:rPr>
          <w:rFonts w:ascii="Arial Narrow" w:hAnsi="Arial Narrow" w:cs="Segoe UI"/>
          <w:b/>
          <w:color w:val="201F1E"/>
          <w:sz w:val="24"/>
          <w:szCs w:val="24"/>
          <w:shd w:val="clear" w:color="auto" w:fill="FFFFFF"/>
        </w:rPr>
        <w:t>Coordinateur et porte parole des familles des prisonniers politiques sahraouis de EGDIM IZIK</w:t>
      </w:r>
    </w:p>
    <w:p w:rsidR="00B23D84" w:rsidRDefault="00B23D84" w:rsidP="005A1EE6">
      <w:pPr>
        <w:spacing w:line="240" w:lineRule="auto"/>
        <w:jc w:val="center"/>
        <w:rPr>
          <w:rFonts w:ascii="Arial Narrow" w:hAnsi="Arial Narrow" w:cs="Segoe UI"/>
        </w:rPr>
      </w:pPr>
    </w:p>
    <w:p w:rsidR="001C7285" w:rsidRPr="001C7285" w:rsidRDefault="001C7285" w:rsidP="001C7285">
      <w:pPr>
        <w:jc w:val="both"/>
        <w:rPr>
          <w:rFonts w:ascii="Arial Narrow" w:hAnsi="Arial Narrow" w:cs="Segoe UI"/>
          <w:color w:val="201F1E"/>
          <w:sz w:val="24"/>
          <w:szCs w:val="24"/>
        </w:rPr>
      </w:pPr>
      <w:r w:rsidRPr="001C7285">
        <w:rPr>
          <w:rFonts w:ascii="Arial Narrow" w:hAnsi="Arial Narrow" w:cs="Segoe UI"/>
          <w:color w:val="201F1E"/>
          <w:sz w:val="24"/>
          <w:szCs w:val="24"/>
          <w:shd w:val="clear" w:color="auto" w:fill="FFFFFF"/>
        </w:rPr>
        <w:t>La ligue pour la protection des prisonniers sahraouis aux prisons marocaines est une ONG sahraoui qui revendique la libération des prisonniers politiques sahraouis jugé et emprisonné illégalement et leur traitement humains conformément aux droits fondamentaux et les chartes des Nations Unies.</w:t>
      </w:r>
    </w:p>
    <w:p w:rsidR="001C7285" w:rsidRPr="001C7285" w:rsidRDefault="001C7285" w:rsidP="001C7285">
      <w:pPr>
        <w:jc w:val="both"/>
        <w:rPr>
          <w:rFonts w:ascii="Arial Narrow" w:hAnsi="Arial Narrow" w:cs="Segoe UI"/>
          <w:color w:val="201F1E"/>
          <w:sz w:val="24"/>
          <w:szCs w:val="24"/>
          <w:shd w:val="clear" w:color="auto" w:fill="FFFFFF"/>
        </w:rPr>
      </w:pPr>
      <w:r w:rsidRPr="001C7285">
        <w:rPr>
          <w:rFonts w:ascii="Arial Narrow" w:hAnsi="Arial Narrow" w:cs="Segoe UI"/>
          <w:color w:val="201F1E"/>
          <w:sz w:val="24"/>
          <w:szCs w:val="24"/>
          <w:shd w:val="clear" w:color="auto" w:fill="FFFFFF"/>
        </w:rPr>
        <w:t>Depuis l'invasion militaire en 1975 du territoire occupé du Sahara occidental par le Maroc des milliers de citoyens sahraouis ont subi des graves violations des droits de l'homme : enlèvements et disparitions forcés dans des geôles soit au Maroc ou dans les villes du territoire occupé étaient des instruments utilisés de manière systématique pour faire taire la population sahraouie qui lutte pour la liberté et l'indépendance.</w:t>
      </w:r>
    </w:p>
    <w:p w:rsidR="001C7285" w:rsidRPr="001C7285" w:rsidRDefault="001C7285" w:rsidP="001C7285">
      <w:pPr>
        <w:jc w:val="both"/>
        <w:rPr>
          <w:rFonts w:ascii="Arial Narrow" w:hAnsi="Arial Narrow" w:cs="Segoe UI"/>
          <w:color w:val="201F1E"/>
          <w:sz w:val="24"/>
          <w:szCs w:val="24"/>
          <w:shd w:val="clear" w:color="auto" w:fill="FFFFFF"/>
        </w:rPr>
      </w:pPr>
      <w:r w:rsidRPr="001C7285">
        <w:rPr>
          <w:rFonts w:ascii="Arial Narrow" w:hAnsi="Arial Narrow" w:cs="Segoe UI"/>
          <w:color w:val="201F1E"/>
          <w:sz w:val="24"/>
          <w:szCs w:val="24"/>
          <w:shd w:val="clear" w:color="auto" w:fill="FFFFFF"/>
        </w:rPr>
        <w:t>Entre l'année 1984 et l'année 2020 les citoyens sahraoui ont toujours été victimes de cette stratégie systématique car le territoire vie sous contrôle militaire et les services secrets marocains : l’impunité est la règle pour les auteurs de ces actes.</w:t>
      </w:r>
    </w:p>
    <w:p w:rsidR="001C7285" w:rsidRPr="001C7285" w:rsidRDefault="001C7285" w:rsidP="001C7285">
      <w:pPr>
        <w:jc w:val="both"/>
        <w:rPr>
          <w:rFonts w:ascii="Arial Narrow" w:hAnsi="Arial Narrow" w:cs="Segoe UI"/>
          <w:color w:val="201F1E"/>
          <w:sz w:val="24"/>
          <w:szCs w:val="24"/>
        </w:rPr>
      </w:pPr>
      <w:r w:rsidRPr="001C7285">
        <w:rPr>
          <w:rFonts w:ascii="Arial Narrow" w:hAnsi="Arial Narrow" w:cs="Segoe UI"/>
          <w:color w:val="201F1E"/>
          <w:sz w:val="24"/>
          <w:szCs w:val="24"/>
          <w:shd w:val="clear" w:color="auto" w:fill="FFFFFF"/>
        </w:rPr>
        <w:t>En revenant à ces arrestations arbitraires, on constate qu’une politique discriminatoire est adoptée par les autorités marocaines, jusqu’au sein du pouvoir judiciaire qui est loin d’être indépendant et qui condamne les activistes sahraouis à de lourdes peines même seulement sur la base d’aveux extorqués sous la torture, sans qu’aucune enquête approfondie n’ait été menée afin d’éclaircir dans quelles conditions ces aveux ont été signés.</w:t>
      </w:r>
    </w:p>
    <w:p w:rsidR="001C7285" w:rsidRPr="001C7285" w:rsidRDefault="001C7285" w:rsidP="001C7285">
      <w:pPr>
        <w:jc w:val="both"/>
        <w:rPr>
          <w:rFonts w:ascii="Arial Narrow" w:hAnsi="Arial Narrow" w:cs="Segoe UI"/>
          <w:color w:val="201F1E"/>
          <w:sz w:val="24"/>
          <w:szCs w:val="24"/>
        </w:rPr>
      </w:pPr>
      <w:r w:rsidRPr="001C7285">
        <w:rPr>
          <w:rFonts w:ascii="Arial Narrow" w:hAnsi="Arial Narrow" w:cs="Segoe UI"/>
          <w:color w:val="201F1E"/>
          <w:sz w:val="24"/>
          <w:szCs w:val="24"/>
          <w:shd w:val="clear" w:color="auto" w:fill="FFFFFF"/>
        </w:rPr>
        <w:t>C'est grâce à l’activité de plaidoyer des ONG internationales des droits de l'homme et des comités de soutiens au peuple sahraoui qui reconnaissent pleinement la juste cause du Peuple sahraoui que les autorités marocaines ont libéré sous pression mondiale les prisonniers politiques sahraouis, victimes de torture et d’arrestations arbitraires, suite à leur participation à des manifestations pacifiques organisées dans le territoire occupé afin de dénoncer l'encerclement des villes, les exécutions sommaires, les arrestations arbitraires suivies parfois de disparitions forcés ou d’extraditions judiciaires.</w:t>
      </w:r>
    </w:p>
    <w:p w:rsidR="001C7285" w:rsidRPr="001C7285" w:rsidRDefault="001C7285" w:rsidP="001C7285">
      <w:pPr>
        <w:jc w:val="both"/>
        <w:rPr>
          <w:rFonts w:ascii="Arial Narrow" w:hAnsi="Arial Narrow" w:cs="Segoe UI"/>
          <w:color w:val="201F1E"/>
          <w:sz w:val="24"/>
          <w:szCs w:val="24"/>
          <w:shd w:val="clear" w:color="auto" w:fill="FFFFFF"/>
        </w:rPr>
      </w:pPr>
      <w:r w:rsidRPr="001C7285">
        <w:rPr>
          <w:rFonts w:ascii="Arial Narrow" w:hAnsi="Arial Narrow" w:cs="Segoe UI"/>
          <w:color w:val="201F1E"/>
          <w:sz w:val="24"/>
          <w:szCs w:val="24"/>
          <w:shd w:val="clear" w:color="auto" w:fill="FFFFFF"/>
        </w:rPr>
        <w:t xml:space="preserve">Le monde entier doit savoir qu'entre les années 1987 et 2020, le Royaume du Maroc a renforcé sa politique systématique de répression au Sahara occidental occupé : harcèlement, saccage des maisons, torture, expulsions des avocats et observateurs internationaux afin, à la fois, de ne pas avoir de témoins gênants et de pousser les militants Sahraouis des droits de l'homme </w:t>
      </w:r>
      <w:r>
        <w:rPr>
          <w:rFonts w:ascii="Arial Narrow" w:hAnsi="Arial Narrow" w:cs="Segoe UI"/>
          <w:color w:val="201F1E"/>
          <w:sz w:val="24"/>
          <w:szCs w:val="24"/>
          <w:shd w:val="clear" w:color="auto" w:fill="FFFFFF"/>
        </w:rPr>
        <w:t>à</w:t>
      </w:r>
      <w:r w:rsidRPr="001C7285">
        <w:rPr>
          <w:rFonts w:ascii="Arial Narrow" w:hAnsi="Arial Narrow" w:cs="Segoe UI"/>
          <w:color w:val="201F1E"/>
          <w:sz w:val="24"/>
          <w:szCs w:val="24"/>
          <w:shd w:val="clear" w:color="auto" w:fill="FFFFFF"/>
        </w:rPr>
        <w:t xml:space="preserve"> reconnaître sa souveraineté sur le territoire.</w:t>
      </w:r>
      <w:r>
        <w:rPr>
          <w:rFonts w:ascii="Arial Narrow" w:hAnsi="Arial Narrow" w:cs="Segoe UI"/>
          <w:color w:val="201F1E"/>
          <w:sz w:val="24"/>
          <w:szCs w:val="24"/>
          <w:shd w:val="clear" w:color="auto" w:fill="FFFFFF"/>
        </w:rPr>
        <w:t xml:space="preserve"> Cette politique a été dénoncée par plusieurs ONG internationales, notamment </w:t>
      </w:r>
      <w:r w:rsidRPr="001C7285">
        <w:rPr>
          <w:rFonts w:ascii="Arial Narrow" w:hAnsi="Arial Narrow" w:cs="Segoe UI"/>
          <w:color w:val="201F1E"/>
          <w:sz w:val="24"/>
          <w:szCs w:val="24"/>
          <w:shd w:val="clear" w:color="auto" w:fill="FFFFFF"/>
        </w:rPr>
        <w:t xml:space="preserve">après </w:t>
      </w:r>
      <w:r>
        <w:rPr>
          <w:rFonts w:ascii="Arial Narrow" w:hAnsi="Arial Narrow" w:cs="Segoe UI"/>
          <w:color w:val="201F1E"/>
          <w:sz w:val="24"/>
          <w:szCs w:val="24"/>
          <w:shd w:val="clear" w:color="auto" w:fill="FFFFFF"/>
        </w:rPr>
        <w:t>l</w:t>
      </w:r>
      <w:r w:rsidRPr="001C7285">
        <w:rPr>
          <w:rFonts w:ascii="Arial Narrow" w:hAnsi="Arial Narrow" w:cs="Segoe UI"/>
          <w:color w:val="201F1E"/>
          <w:sz w:val="24"/>
          <w:szCs w:val="24"/>
          <w:shd w:val="clear" w:color="auto" w:fill="FFFFFF"/>
        </w:rPr>
        <w:t xml:space="preserve">'intifada </w:t>
      </w:r>
      <w:r>
        <w:rPr>
          <w:rFonts w:ascii="Arial Narrow" w:hAnsi="Arial Narrow" w:cs="Segoe UI"/>
          <w:color w:val="201F1E"/>
          <w:sz w:val="24"/>
          <w:szCs w:val="24"/>
          <w:shd w:val="clear" w:color="auto" w:fill="FFFFFF"/>
        </w:rPr>
        <w:t xml:space="preserve">de 2005 </w:t>
      </w:r>
      <w:r w:rsidRPr="001C7285">
        <w:rPr>
          <w:rFonts w:ascii="Arial Narrow" w:hAnsi="Arial Narrow" w:cs="Segoe UI"/>
          <w:color w:val="201F1E"/>
          <w:sz w:val="24"/>
          <w:szCs w:val="24"/>
          <w:shd w:val="clear" w:color="auto" w:fill="FFFFFF"/>
        </w:rPr>
        <w:t>et le dé</w:t>
      </w:r>
      <w:r>
        <w:rPr>
          <w:rFonts w:ascii="Arial Narrow" w:hAnsi="Arial Narrow" w:cs="Segoe UI"/>
          <w:color w:val="201F1E"/>
          <w:sz w:val="24"/>
          <w:szCs w:val="24"/>
          <w:shd w:val="clear" w:color="auto" w:fill="FFFFFF"/>
        </w:rPr>
        <w:t>mantèle</w:t>
      </w:r>
      <w:r w:rsidRPr="001C7285">
        <w:rPr>
          <w:rFonts w:ascii="Arial Narrow" w:hAnsi="Arial Narrow" w:cs="Segoe UI"/>
          <w:color w:val="201F1E"/>
          <w:sz w:val="24"/>
          <w:szCs w:val="24"/>
          <w:shd w:val="clear" w:color="auto" w:fill="FFFFFF"/>
        </w:rPr>
        <w:t xml:space="preserve">ment brutal du camp de </w:t>
      </w:r>
      <w:proofErr w:type="spellStart"/>
      <w:r w:rsidRPr="001C7285">
        <w:rPr>
          <w:rFonts w:ascii="Arial Narrow" w:hAnsi="Arial Narrow" w:cs="Segoe UI"/>
          <w:color w:val="201F1E"/>
          <w:sz w:val="24"/>
          <w:szCs w:val="24"/>
          <w:shd w:val="clear" w:color="auto" w:fill="FFFFFF"/>
        </w:rPr>
        <w:t>Gdeim</w:t>
      </w:r>
      <w:proofErr w:type="spellEnd"/>
      <w:r w:rsidRPr="001C7285">
        <w:rPr>
          <w:rFonts w:ascii="Arial Narrow" w:hAnsi="Arial Narrow" w:cs="Segoe UI"/>
          <w:color w:val="201F1E"/>
          <w:sz w:val="24"/>
          <w:szCs w:val="24"/>
          <w:shd w:val="clear" w:color="auto" w:fill="FFFFFF"/>
        </w:rPr>
        <w:t xml:space="preserve"> </w:t>
      </w:r>
      <w:proofErr w:type="spellStart"/>
      <w:r w:rsidRPr="001C7285">
        <w:rPr>
          <w:rFonts w:ascii="Arial Narrow" w:hAnsi="Arial Narrow" w:cs="Segoe UI"/>
          <w:color w:val="201F1E"/>
          <w:sz w:val="24"/>
          <w:szCs w:val="24"/>
          <w:shd w:val="clear" w:color="auto" w:fill="FFFFFF"/>
        </w:rPr>
        <w:t>Izik</w:t>
      </w:r>
      <w:proofErr w:type="spellEnd"/>
      <w:r w:rsidRPr="001C7285">
        <w:rPr>
          <w:rFonts w:ascii="Arial Narrow" w:hAnsi="Arial Narrow" w:cs="Segoe UI"/>
          <w:color w:val="201F1E"/>
          <w:sz w:val="24"/>
          <w:szCs w:val="24"/>
          <w:shd w:val="clear" w:color="auto" w:fill="FFFFFF"/>
        </w:rPr>
        <w:t>  en 2010.</w:t>
      </w:r>
    </w:p>
    <w:p w:rsidR="001C7285" w:rsidRPr="001C7285" w:rsidRDefault="001C7285" w:rsidP="001C7285">
      <w:pPr>
        <w:jc w:val="both"/>
        <w:rPr>
          <w:rFonts w:ascii="Arial Narrow" w:hAnsi="Arial Narrow" w:cs="Segoe UI"/>
          <w:color w:val="201F1E"/>
          <w:sz w:val="24"/>
          <w:szCs w:val="24"/>
        </w:rPr>
      </w:pPr>
      <w:r w:rsidRPr="001C7285">
        <w:rPr>
          <w:rFonts w:ascii="Arial Narrow" w:hAnsi="Arial Narrow" w:cs="Segoe UI"/>
          <w:color w:val="201F1E"/>
          <w:sz w:val="24"/>
          <w:szCs w:val="24"/>
          <w:shd w:val="clear" w:color="auto" w:fill="FFFFFF"/>
        </w:rPr>
        <w:t xml:space="preserve">Je cite quelques exemples de différentes arrestations et de victimes de traitements inhumains et dégradants depuis l'année 1987 : groupe du Martyr Ayache, </w:t>
      </w:r>
      <w:proofErr w:type="spellStart"/>
      <w:r w:rsidRPr="001C7285">
        <w:rPr>
          <w:rFonts w:ascii="Arial Narrow" w:hAnsi="Arial Narrow" w:cs="Segoe UI"/>
          <w:color w:val="201F1E"/>
          <w:sz w:val="24"/>
          <w:szCs w:val="24"/>
          <w:shd w:val="clear" w:color="auto" w:fill="FFFFFF"/>
        </w:rPr>
        <w:t>Aminatou</w:t>
      </w:r>
      <w:proofErr w:type="spellEnd"/>
      <w:r w:rsidRPr="001C7285">
        <w:rPr>
          <w:rFonts w:ascii="Arial Narrow" w:hAnsi="Arial Narrow" w:cs="Segoe UI"/>
          <w:color w:val="201F1E"/>
          <w:sz w:val="24"/>
          <w:szCs w:val="24"/>
          <w:shd w:val="clear" w:color="auto" w:fill="FFFFFF"/>
        </w:rPr>
        <w:t xml:space="preserve"> </w:t>
      </w:r>
      <w:proofErr w:type="spellStart"/>
      <w:r w:rsidRPr="001C7285">
        <w:rPr>
          <w:rFonts w:ascii="Arial Narrow" w:hAnsi="Arial Narrow" w:cs="Segoe UI"/>
          <w:color w:val="201F1E"/>
          <w:sz w:val="24"/>
          <w:szCs w:val="24"/>
          <w:shd w:val="clear" w:color="auto" w:fill="FFFFFF"/>
        </w:rPr>
        <w:t>Haidar</w:t>
      </w:r>
      <w:proofErr w:type="spellEnd"/>
      <w:r w:rsidRPr="001C7285">
        <w:rPr>
          <w:rFonts w:ascii="Arial Narrow" w:hAnsi="Arial Narrow" w:cs="Segoe UI"/>
          <w:color w:val="201F1E"/>
          <w:sz w:val="24"/>
          <w:szCs w:val="24"/>
          <w:shd w:val="clear" w:color="auto" w:fill="FFFFFF"/>
        </w:rPr>
        <w:t xml:space="preserve"> 1999 groupe des jugements militaires, 2005 groupe </w:t>
      </w:r>
      <w:proofErr w:type="spellStart"/>
      <w:r w:rsidRPr="001C7285">
        <w:rPr>
          <w:rFonts w:ascii="Arial Narrow" w:hAnsi="Arial Narrow" w:cs="Segoe UI"/>
          <w:color w:val="201F1E"/>
          <w:sz w:val="24"/>
          <w:szCs w:val="24"/>
          <w:shd w:val="clear" w:color="auto" w:fill="FFFFFF"/>
        </w:rPr>
        <w:t>Hmad</w:t>
      </w:r>
      <w:proofErr w:type="spellEnd"/>
      <w:r w:rsidRPr="001C7285">
        <w:rPr>
          <w:rFonts w:ascii="Arial Narrow" w:hAnsi="Arial Narrow" w:cs="Segoe UI"/>
          <w:color w:val="201F1E"/>
          <w:sz w:val="24"/>
          <w:szCs w:val="24"/>
          <w:shd w:val="clear" w:color="auto" w:fill="FFFFFF"/>
        </w:rPr>
        <w:t xml:space="preserve"> Hamad et Brahim </w:t>
      </w:r>
      <w:proofErr w:type="spellStart"/>
      <w:r w:rsidRPr="001C7285">
        <w:rPr>
          <w:rFonts w:ascii="Arial Narrow" w:hAnsi="Arial Narrow" w:cs="Segoe UI"/>
          <w:color w:val="201F1E"/>
          <w:sz w:val="24"/>
          <w:szCs w:val="24"/>
          <w:shd w:val="clear" w:color="auto" w:fill="FFFFFF"/>
        </w:rPr>
        <w:t>Bagana</w:t>
      </w:r>
      <w:proofErr w:type="spellEnd"/>
      <w:r w:rsidRPr="001C7285">
        <w:rPr>
          <w:rFonts w:ascii="Arial Narrow" w:hAnsi="Arial Narrow" w:cs="Segoe UI"/>
          <w:color w:val="201F1E"/>
          <w:sz w:val="24"/>
          <w:szCs w:val="24"/>
          <w:shd w:val="clear" w:color="auto" w:fill="FFFFFF"/>
        </w:rPr>
        <w:t xml:space="preserve">, 2007 groupe </w:t>
      </w:r>
      <w:proofErr w:type="spellStart"/>
      <w:r w:rsidRPr="001C7285">
        <w:rPr>
          <w:rFonts w:ascii="Arial Narrow" w:hAnsi="Arial Narrow" w:cs="Segoe UI"/>
          <w:color w:val="201F1E"/>
          <w:sz w:val="24"/>
          <w:szCs w:val="24"/>
          <w:shd w:val="clear" w:color="auto" w:fill="FFFFFF"/>
        </w:rPr>
        <w:t>Enassiri</w:t>
      </w:r>
      <w:proofErr w:type="spellEnd"/>
      <w:r w:rsidRPr="001C7285">
        <w:rPr>
          <w:rFonts w:ascii="Arial Narrow" w:hAnsi="Arial Narrow" w:cs="Segoe UI"/>
          <w:color w:val="201F1E"/>
          <w:sz w:val="24"/>
          <w:szCs w:val="24"/>
          <w:shd w:val="clear" w:color="auto" w:fill="FFFFFF"/>
        </w:rPr>
        <w:t xml:space="preserve"> Hamadi  et Ali Salem </w:t>
      </w:r>
      <w:proofErr w:type="spellStart"/>
      <w:r w:rsidRPr="001C7285">
        <w:rPr>
          <w:rFonts w:ascii="Arial Narrow" w:hAnsi="Arial Narrow" w:cs="Segoe UI"/>
          <w:color w:val="201F1E"/>
          <w:sz w:val="24"/>
          <w:szCs w:val="24"/>
          <w:shd w:val="clear" w:color="auto" w:fill="FFFFFF"/>
        </w:rPr>
        <w:t>Tamek</w:t>
      </w:r>
      <w:proofErr w:type="spellEnd"/>
      <w:r w:rsidRPr="001C7285">
        <w:rPr>
          <w:rFonts w:ascii="Arial Narrow" w:hAnsi="Arial Narrow" w:cs="Segoe UI"/>
          <w:color w:val="201F1E"/>
          <w:sz w:val="24"/>
          <w:szCs w:val="24"/>
          <w:shd w:val="clear" w:color="auto" w:fill="FFFFFF"/>
        </w:rPr>
        <w:t xml:space="preserve">, 2010 groupe </w:t>
      </w:r>
      <w:proofErr w:type="spellStart"/>
      <w:r w:rsidRPr="001C7285">
        <w:rPr>
          <w:rFonts w:ascii="Arial Narrow" w:hAnsi="Arial Narrow" w:cs="Segoe UI"/>
          <w:color w:val="201F1E"/>
          <w:sz w:val="24"/>
          <w:szCs w:val="24"/>
          <w:shd w:val="clear" w:color="auto" w:fill="FFFFFF"/>
        </w:rPr>
        <w:t>Gdeim</w:t>
      </w:r>
      <w:proofErr w:type="spellEnd"/>
      <w:r w:rsidRPr="001C7285">
        <w:rPr>
          <w:rFonts w:ascii="Arial Narrow" w:hAnsi="Arial Narrow" w:cs="Segoe UI"/>
          <w:color w:val="201F1E"/>
          <w:sz w:val="24"/>
          <w:szCs w:val="24"/>
          <w:shd w:val="clear" w:color="auto" w:fill="FFFFFF"/>
        </w:rPr>
        <w:t xml:space="preserve"> </w:t>
      </w:r>
      <w:proofErr w:type="spellStart"/>
      <w:r w:rsidRPr="001C7285">
        <w:rPr>
          <w:rFonts w:ascii="Arial Narrow" w:hAnsi="Arial Narrow" w:cs="Segoe UI"/>
          <w:color w:val="201F1E"/>
          <w:sz w:val="24"/>
          <w:szCs w:val="24"/>
          <w:shd w:val="clear" w:color="auto" w:fill="FFFFFF"/>
        </w:rPr>
        <w:t>Izik</w:t>
      </w:r>
      <w:proofErr w:type="spellEnd"/>
      <w:r w:rsidRPr="001C7285">
        <w:rPr>
          <w:rFonts w:ascii="Arial Narrow" w:hAnsi="Arial Narrow" w:cs="Segoe UI"/>
          <w:color w:val="201F1E"/>
          <w:sz w:val="24"/>
          <w:szCs w:val="24"/>
          <w:shd w:val="clear" w:color="auto" w:fill="FFFFFF"/>
        </w:rPr>
        <w:t xml:space="preserve">, 2014 groupe étudiants sahraouis et autre comme le jeune militant </w:t>
      </w:r>
      <w:proofErr w:type="spellStart"/>
      <w:r w:rsidRPr="001C7285">
        <w:rPr>
          <w:rFonts w:ascii="Arial Narrow" w:hAnsi="Arial Narrow" w:cs="Segoe UI"/>
          <w:color w:val="201F1E"/>
          <w:sz w:val="24"/>
          <w:szCs w:val="24"/>
          <w:shd w:val="clear" w:color="auto" w:fill="FFFFFF"/>
        </w:rPr>
        <w:t>Sahraiui</w:t>
      </w:r>
      <w:proofErr w:type="spellEnd"/>
      <w:r w:rsidRPr="001C7285">
        <w:rPr>
          <w:rFonts w:ascii="Arial Narrow" w:hAnsi="Arial Narrow" w:cs="Segoe UI"/>
          <w:color w:val="201F1E"/>
          <w:sz w:val="24"/>
          <w:szCs w:val="24"/>
          <w:shd w:val="clear" w:color="auto" w:fill="FFFFFF"/>
        </w:rPr>
        <w:t xml:space="preserve"> </w:t>
      </w:r>
      <w:proofErr w:type="spellStart"/>
      <w:r w:rsidRPr="001C7285">
        <w:rPr>
          <w:rFonts w:ascii="Arial Narrow" w:hAnsi="Arial Narrow" w:cs="Segoe UI"/>
          <w:color w:val="201F1E"/>
          <w:sz w:val="24"/>
          <w:szCs w:val="24"/>
          <w:shd w:val="clear" w:color="auto" w:fill="FFFFFF"/>
        </w:rPr>
        <w:t>Khatri</w:t>
      </w:r>
      <w:proofErr w:type="spellEnd"/>
      <w:r w:rsidRPr="001C7285">
        <w:rPr>
          <w:rFonts w:ascii="Arial Narrow" w:hAnsi="Arial Narrow" w:cs="Segoe UI"/>
          <w:color w:val="201F1E"/>
          <w:sz w:val="24"/>
          <w:szCs w:val="24"/>
          <w:shd w:val="clear" w:color="auto" w:fill="FFFFFF"/>
        </w:rPr>
        <w:t xml:space="preserve"> </w:t>
      </w:r>
      <w:proofErr w:type="spellStart"/>
      <w:r w:rsidRPr="001C7285">
        <w:rPr>
          <w:rFonts w:ascii="Arial Narrow" w:hAnsi="Arial Narrow" w:cs="Segoe UI"/>
          <w:color w:val="201F1E"/>
          <w:sz w:val="24"/>
          <w:szCs w:val="24"/>
          <w:shd w:val="clear" w:color="auto" w:fill="FFFFFF"/>
        </w:rPr>
        <w:t>Faraji</w:t>
      </w:r>
      <w:proofErr w:type="spellEnd"/>
      <w:r w:rsidRPr="001C7285">
        <w:rPr>
          <w:rFonts w:ascii="Arial Narrow" w:hAnsi="Arial Narrow" w:cs="Segoe UI"/>
          <w:color w:val="201F1E"/>
          <w:sz w:val="24"/>
          <w:szCs w:val="24"/>
          <w:shd w:val="clear" w:color="auto" w:fill="FFFFFF"/>
        </w:rPr>
        <w:t xml:space="preserve"> </w:t>
      </w:r>
      <w:proofErr w:type="spellStart"/>
      <w:r w:rsidRPr="001C7285">
        <w:rPr>
          <w:rFonts w:ascii="Arial Narrow" w:hAnsi="Arial Narrow" w:cs="Segoe UI"/>
          <w:color w:val="201F1E"/>
          <w:sz w:val="24"/>
          <w:szCs w:val="24"/>
          <w:shd w:val="clear" w:color="auto" w:fill="FFFFFF"/>
        </w:rPr>
        <w:t>Dadda</w:t>
      </w:r>
      <w:proofErr w:type="spellEnd"/>
      <w:r w:rsidRPr="001C7285">
        <w:rPr>
          <w:rFonts w:ascii="Arial Narrow" w:hAnsi="Arial Narrow" w:cs="Segoe UI"/>
          <w:color w:val="201F1E"/>
          <w:sz w:val="24"/>
          <w:szCs w:val="24"/>
          <w:shd w:val="clear" w:color="auto" w:fill="FFFFFF"/>
        </w:rPr>
        <w:t xml:space="preserve"> condamné a 20 ans de prison ferme.</w:t>
      </w:r>
    </w:p>
    <w:p w:rsidR="001C7285" w:rsidRDefault="001C7285" w:rsidP="001C7285">
      <w:pPr>
        <w:jc w:val="center"/>
        <w:rPr>
          <w:rFonts w:ascii="Arial Narrow" w:hAnsi="Arial Narrow" w:cs="Segoe UI"/>
          <w:color w:val="201F1E"/>
          <w:sz w:val="24"/>
          <w:szCs w:val="24"/>
          <w:shd w:val="clear" w:color="auto" w:fill="FFFFFF"/>
        </w:rPr>
      </w:pPr>
      <w:r>
        <w:rPr>
          <w:rFonts w:ascii="Arial Narrow" w:hAnsi="Arial Narrow" w:cs="Segoe UI"/>
          <w:color w:val="201F1E"/>
          <w:sz w:val="24"/>
          <w:szCs w:val="24"/>
          <w:shd w:val="clear" w:color="auto" w:fill="FFFFFF"/>
        </w:rPr>
        <w:lastRenderedPageBreak/>
        <w:t>-  2  -</w:t>
      </w:r>
    </w:p>
    <w:p w:rsidR="001C7285" w:rsidRDefault="001C7285" w:rsidP="001C7285">
      <w:pPr>
        <w:jc w:val="center"/>
        <w:rPr>
          <w:rFonts w:ascii="Arial Narrow" w:hAnsi="Arial Narrow" w:cs="Segoe UI"/>
          <w:color w:val="201F1E"/>
          <w:sz w:val="24"/>
          <w:szCs w:val="24"/>
          <w:shd w:val="clear" w:color="auto" w:fill="FFFFFF"/>
        </w:rPr>
      </w:pPr>
    </w:p>
    <w:p w:rsidR="001C7285" w:rsidRPr="001C7285" w:rsidRDefault="001C7285" w:rsidP="001C7285">
      <w:pPr>
        <w:jc w:val="both"/>
        <w:rPr>
          <w:rFonts w:ascii="Arial Narrow" w:hAnsi="Arial Narrow" w:cs="Segoe UI"/>
          <w:color w:val="201F1E"/>
          <w:sz w:val="24"/>
          <w:szCs w:val="24"/>
        </w:rPr>
      </w:pPr>
      <w:r>
        <w:rPr>
          <w:rFonts w:ascii="Arial Narrow" w:hAnsi="Arial Narrow" w:cs="Segoe UI"/>
          <w:color w:val="201F1E"/>
          <w:sz w:val="24"/>
          <w:szCs w:val="24"/>
          <w:shd w:val="clear" w:color="auto" w:fill="FFFFFF"/>
        </w:rPr>
        <w:t>Dans notre travail d’enquête,</w:t>
      </w:r>
      <w:r w:rsidRPr="001C7285">
        <w:rPr>
          <w:rFonts w:ascii="Arial Narrow" w:hAnsi="Arial Narrow" w:cs="Segoe UI"/>
          <w:color w:val="201F1E"/>
          <w:sz w:val="24"/>
          <w:szCs w:val="24"/>
          <w:shd w:val="clear" w:color="auto" w:fill="FFFFFF"/>
        </w:rPr>
        <w:t xml:space="preserve"> nous remarquons toujours la continuité des</w:t>
      </w:r>
      <w:r>
        <w:rPr>
          <w:rFonts w:ascii="Arial Narrow" w:hAnsi="Arial Narrow" w:cs="Segoe UI"/>
          <w:color w:val="201F1E"/>
          <w:sz w:val="24"/>
          <w:szCs w:val="24"/>
          <w:shd w:val="clear" w:color="auto" w:fill="FFFFFF"/>
        </w:rPr>
        <w:t xml:space="preserve"> </w:t>
      </w:r>
      <w:r w:rsidRPr="001C7285">
        <w:rPr>
          <w:rFonts w:ascii="Arial Narrow" w:hAnsi="Arial Narrow" w:cs="Segoe UI"/>
          <w:color w:val="201F1E"/>
          <w:sz w:val="24"/>
          <w:szCs w:val="24"/>
          <w:shd w:val="clear" w:color="auto" w:fill="FFFFFF"/>
        </w:rPr>
        <w:t>mêmes formes d'intimidation et de répression contre les civils sahraoui et les prisonniers politiques</w:t>
      </w:r>
      <w:r>
        <w:rPr>
          <w:rFonts w:ascii="Arial Narrow" w:hAnsi="Arial Narrow" w:cs="Segoe UI"/>
          <w:color w:val="201F1E"/>
          <w:sz w:val="24"/>
          <w:szCs w:val="24"/>
          <w:shd w:val="clear" w:color="auto" w:fill="FFFFFF"/>
        </w:rPr>
        <w:t>, tant à l’extérieur, comme</w:t>
      </w:r>
      <w:r w:rsidRPr="001C7285">
        <w:rPr>
          <w:rFonts w:ascii="Arial Narrow" w:hAnsi="Arial Narrow" w:cs="Segoe UI"/>
          <w:color w:val="201F1E"/>
          <w:sz w:val="24"/>
          <w:szCs w:val="24"/>
          <w:shd w:val="clear" w:color="auto" w:fill="FFFFFF"/>
        </w:rPr>
        <w:t xml:space="preserve"> derrière les barreaux</w:t>
      </w:r>
      <w:r>
        <w:rPr>
          <w:rFonts w:ascii="Arial Narrow" w:hAnsi="Arial Narrow" w:cs="Segoe UI"/>
          <w:color w:val="201F1E"/>
          <w:sz w:val="24"/>
          <w:szCs w:val="24"/>
          <w:shd w:val="clear" w:color="auto" w:fill="FFFFFF"/>
        </w:rPr>
        <w:t>. D</w:t>
      </w:r>
      <w:r w:rsidRPr="001C7285">
        <w:rPr>
          <w:rFonts w:ascii="Arial Narrow" w:hAnsi="Arial Narrow" w:cs="Segoe UI"/>
          <w:color w:val="201F1E"/>
          <w:sz w:val="24"/>
          <w:szCs w:val="24"/>
          <w:shd w:val="clear" w:color="auto" w:fill="FFFFFF"/>
        </w:rPr>
        <w:t>e nombreux procès inéquitables ont été enregistrée par la communauté international</w:t>
      </w:r>
      <w:r>
        <w:rPr>
          <w:rFonts w:ascii="Arial Narrow" w:hAnsi="Arial Narrow" w:cs="Segoe UI"/>
          <w:color w:val="201F1E"/>
          <w:sz w:val="24"/>
          <w:szCs w:val="24"/>
          <w:shd w:val="clear" w:color="auto" w:fill="FFFFFF"/>
        </w:rPr>
        <w:t>e</w:t>
      </w:r>
      <w:r w:rsidRPr="001C7285">
        <w:rPr>
          <w:rFonts w:ascii="Arial Narrow" w:hAnsi="Arial Narrow" w:cs="Segoe UI"/>
          <w:color w:val="201F1E"/>
          <w:sz w:val="24"/>
          <w:szCs w:val="24"/>
          <w:shd w:val="clear" w:color="auto" w:fill="FFFFFF"/>
        </w:rPr>
        <w:t xml:space="preserve"> depuis le jugement </w:t>
      </w:r>
      <w:r>
        <w:rPr>
          <w:rFonts w:ascii="Arial Narrow" w:hAnsi="Arial Narrow" w:cs="Segoe UI"/>
          <w:color w:val="201F1E"/>
          <w:sz w:val="24"/>
          <w:szCs w:val="24"/>
          <w:shd w:val="clear" w:color="auto" w:fill="FFFFFF"/>
        </w:rPr>
        <w:t>à</w:t>
      </w:r>
      <w:r w:rsidRPr="001C7285">
        <w:rPr>
          <w:rFonts w:ascii="Arial Narrow" w:hAnsi="Arial Narrow" w:cs="Segoe UI"/>
          <w:color w:val="201F1E"/>
          <w:sz w:val="24"/>
          <w:szCs w:val="24"/>
          <w:shd w:val="clear" w:color="auto" w:fill="FFFFFF"/>
        </w:rPr>
        <w:t xml:space="preserve"> la perpétuité du prisonnier politique sahraouis </w:t>
      </w:r>
      <w:proofErr w:type="spellStart"/>
      <w:r w:rsidRPr="001C7285">
        <w:rPr>
          <w:rFonts w:ascii="Arial Narrow" w:hAnsi="Arial Narrow" w:cs="Segoe UI"/>
          <w:color w:val="201F1E"/>
          <w:sz w:val="24"/>
          <w:szCs w:val="24"/>
          <w:shd w:val="clear" w:color="auto" w:fill="FFFFFF"/>
        </w:rPr>
        <w:t>Essalek</w:t>
      </w:r>
      <w:proofErr w:type="spellEnd"/>
      <w:r w:rsidRPr="001C7285">
        <w:rPr>
          <w:rFonts w:ascii="Arial Narrow" w:hAnsi="Arial Narrow" w:cs="Segoe UI"/>
          <w:color w:val="201F1E"/>
          <w:sz w:val="24"/>
          <w:szCs w:val="24"/>
          <w:shd w:val="clear" w:color="auto" w:fill="FFFFFF"/>
        </w:rPr>
        <w:t xml:space="preserve"> Laaroussi </w:t>
      </w:r>
      <w:r>
        <w:rPr>
          <w:rFonts w:ascii="Arial Narrow" w:hAnsi="Arial Narrow" w:cs="Segoe UI"/>
          <w:color w:val="201F1E"/>
          <w:sz w:val="24"/>
          <w:szCs w:val="24"/>
          <w:shd w:val="clear" w:color="auto" w:fill="FFFFFF"/>
        </w:rPr>
        <w:t xml:space="preserve">en </w:t>
      </w:r>
      <w:r w:rsidRPr="001C7285">
        <w:rPr>
          <w:rFonts w:ascii="Arial Narrow" w:hAnsi="Arial Narrow" w:cs="Segoe UI"/>
          <w:color w:val="201F1E"/>
          <w:sz w:val="24"/>
          <w:szCs w:val="24"/>
          <w:shd w:val="clear" w:color="auto" w:fill="FFFFFF"/>
        </w:rPr>
        <w:t xml:space="preserve">2004, </w:t>
      </w:r>
      <w:r>
        <w:rPr>
          <w:rFonts w:ascii="Arial Narrow" w:hAnsi="Arial Narrow" w:cs="Segoe UI"/>
          <w:color w:val="201F1E"/>
          <w:sz w:val="24"/>
          <w:szCs w:val="24"/>
          <w:shd w:val="clear" w:color="auto" w:fill="FFFFFF"/>
        </w:rPr>
        <w:t xml:space="preserve">de </w:t>
      </w:r>
      <w:proofErr w:type="spellStart"/>
      <w:r w:rsidRPr="001C7285">
        <w:rPr>
          <w:rFonts w:ascii="Arial Narrow" w:hAnsi="Arial Narrow" w:cs="Segoe UI"/>
          <w:color w:val="201F1E"/>
          <w:sz w:val="24"/>
          <w:szCs w:val="24"/>
          <w:shd w:val="clear" w:color="auto" w:fill="FFFFFF"/>
        </w:rPr>
        <w:t>Yahia</w:t>
      </w:r>
      <w:proofErr w:type="spellEnd"/>
      <w:r w:rsidRPr="001C7285">
        <w:rPr>
          <w:rFonts w:ascii="Arial Narrow" w:hAnsi="Arial Narrow" w:cs="Segoe UI"/>
          <w:color w:val="201F1E"/>
          <w:sz w:val="24"/>
          <w:szCs w:val="24"/>
          <w:shd w:val="clear" w:color="auto" w:fill="FFFFFF"/>
        </w:rPr>
        <w:t xml:space="preserve"> Mohamed </w:t>
      </w:r>
      <w:proofErr w:type="spellStart"/>
      <w:r w:rsidRPr="001C7285">
        <w:rPr>
          <w:rFonts w:ascii="Arial Narrow" w:hAnsi="Arial Narrow" w:cs="Segoe UI"/>
          <w:color w:val="201F1E"/>
          <w:sz w:val="24"/>
          <w:szCs w:val="24"/>
          <w:shd w:val="clear" w:color="auto" w:fill="FFFFFF"/>
        </w:rPr>
        <w:t>Elhafed</w:t>
      </w:r>
      <w:proofErr w:type="spellEnd"/>
      <w:r w:rsidRPr="001C7285">
        <w:rPr>
          <w:rFonts w:ascii="Arial Narrow" w:hAnsi="Arial Narrow" w:cs="Segoe UI"/>
          <w:color w:val="201F1E"/>
          <w:sz w:val="24"/>
          <w:szCs w:val="24"/>
          <w:shd w:val="clear" w:color="auto" w:fill="FFFFFF"/>
        </w:rPr>
        <w:t xml:space="preserve"> </w:t>
      </w:r>
      <w:proofErr w:type="spellStart"/>
      <w:r w:rsidRPr="001C7285">
        <w:rPr>
          <w:rFonts w:ascii="Arial Narrow" w:hAnsi="Arial Narrow" w:cs="Segoe UI"/>
          <w:color w:val="201F1E"/>
          <w:sz w:val="24"/>
          <w:szCs w:val="24"/>
          <w:shd w:val="clear" w:color="auto" w:fill="FFFFFF"/>
        </w:rPr>
        <w:t>Eza</w:t>
      </w:r>
      <w:proofErr w:type="spellEnd"/>
      <w:r w:rsidRPr="001C7285">
        <w:rPr>
          <w:rFonts w:ascii="Arial Narrow" w:hAnsi="Arial Narrow" w:cs="Segoe UI"/>
          <w:color w:val="201F1E"/>
          <w:sz w:val="24"/>
          <w:szCs w:val="24"/>
          <w:shd w:val="clear" w:color="auto" w:fill="FFFFFF"/>
        </w:rPr>
        <w:t xml:space="preserve"> </w:t>
      </w:r>
      <w:r>
        <w:rPr>
          <w:rFonts w:ascii="Arial Narrow" w:hAnsi="Arial Narrow" w:cs="Segoe UI"/>
          <w:color w:val="201F1E"/>
          <w:sz w:val="24"/>
          <w:szCs w:val="24"/>
          <w:shd w:val="clear" w:color="auto" w:fill="FFFFFF"/>
        </w:rPr>
        <w:t>à</w:t>
      </w:r>
      <w:r w:rsidRPr="001C7285">
        <w:rPr>
          <w:rFonts w:ascii="Arial Narrow" w:hAnsi="Arial Narrow" w:cs="Segoe UI"/>
          <w:color w:val="201F1E"/>
          <w:sz w:val="24"/>
          <w:szCs w:val="24"/>
          <w:shd w:val="clear" w:color="auto" w:fill="FFFFFF"/>
        </w:rPr>
        <w:t xml:space="preserve"> 15 ans de prisons ferme, les prisonniers politiques sahraouis de groupe </w:t>
      </w:r>
      <w:proofErr w:type="spellStart"/>
      <w:r w:rsidRPr="001C7285">
        <w:rPr>
          <w:rFonts w:ascii="Arial Narrow" w:hAnsi="Arial Narrow" w:cs="Segoe UI"/>
          <w:color w:val="201F1E"/>
          <w:sz w:val="24"/>
          <w:szCs w:val="24"/>
          <w:shd w:val="clear" w:color="auto" w:fill="FFFFFF"/>
        </w:rPr>
        <w:t>Gdeim</w:t>
      </w:r>
      <w:proofErr w:type="spellEnd"/>
      <w:r w:rsidRPr="001C7285">
        <w:rPr>
          <w:rFonts w:ascii="Arial Narrow" w:hAnsi="Arial Narrow" w:cs="Segoe UI"/>
          <w:color w:val="201F1E"/>
          <w:sz w:val="24"/>
          <w:szCs w:val="24"/>
          <w:shd w:val="clear" w:color="auto" w:fill="FFFFFF"/>
        </w:rPr>
        <w:t xml:space="preserve"> </w:t>
      </w:r>
      <w:proofErr w:type="spellStart"/>
      <w:r w:rsidRPr="001C7285">
        <w:rPr>
          <w:rFonts w:ascii="Arial Narrow" w:hAnsi="Arial Narrow" w:cs="Segoe UI"/>
          <w:color w:val="201F1E"/>
          <w:sz w:val="24"/>
          <w:szCs w:val="24"/>
          <w:shd w:val="clear" w:color="auto" w:fill="FFFFFF"/>
        </w:rPr>
        <w:t>Izik</w:t>
      </w:r>
      <w:proofErr w:type="spellEnd"/>
      <w:r w:rsidRPr="001C7285">
        <w:rPr>
          <w:rFonts w:ascii="Arial Narrow" w:hAnsi="Arial Narrow" w:cs="Segoe UI"/>
          <w:color w:val="201F1E"/>
          <w:sz w:val="24"/>
          <w:szCs w:val="24"/>
          <w:shd w:val="clear" w:color="auto" w:fill="FFFFFF"/>
        </w:rPr>
        <w:t xml:space="preserve"> </w:t>
      </w:r>
      <w:proofErr w:type="spellStart"/>
      <w:r>
        <w:rPr>
          <w:rFonts w:ascii="Arial Narrow" w:hAnsi="Arial Narrow" w:cs="Segoe UI"/>
          <w:color w:val="201F1E"/>
          <w:sz w:val="24"/>
          <w:szCs w:val="24"/>
          <w:shd w:val="clear" w:color="auto" w:fill="FFFFFF"/>
        </w:rPr>
        <w:t>cndamnés</w:t>
      </w:r>
      <w:proofErr w:type="spellEnd"/>
      <w:r w:rsidRPr="001C7285">
        <w:rPr>
          <w:rFonts w:ascii="Arial Narrow" w:hAnsi="Arial Narrow" w:cs="Segoe UI"/>
          <w:color w:val="201F1E"/>
          <w:sz w:val="24"/>
          <w:szCs w:val="24"/>
          <w:shd w:val="clear" w:color="auto" w:fill="FFFFFF"/>
        </w:rPr>
        <w:t xml:space="preserve"> </w:t>
      </w:r>
      <w:r>
        <w:rPr>
          <w:rFonts w:ascii="Arial Narrow" w:hAnsi="Arial Narrow" w:cs="Segoe UI"/>
          <w:color w:val="201F1E"/>
          <w:sz w:val="24"/>
          <w:szCs w:val="24"/>
          <w:shd w:val="clear" w:color="auto" w:fill="FFFFFF"/>
        </w:rPr>
        <w:t>de manière inique</w:t>
      </w:r>
      <w:r w:rsidRPr="001C7285">
        <w:rPr>
          <w:rFonts w:ascii="Arial Narrow" w:hAnsi="Arial Narrow" w:cs="Segoe UI"/>
          <w:color w:val="201F1E"/>
          <w:sz w:val="24"/>
          <w:szCs w:val="24"/>
          <w:shd w:val="clear" w:color="auto" w:fill="FFFFFF"/>
        </w:rPr>
        <w:t xml:space="preserve"> </w:t>
      </w:r>
      <w:r>
        <w:rPr>
          <w:rFonts w:ascii="Arial Narrow" w:hAnsi="Arial Narrow" w:cs="Segoe UI"/>
          <w:color w:val="201F1E"/>
          <w:sz w:val="24"/>
          <w:szCs w:val="24"/>
          <w:shd w:val="clear" w:color="auto" w:fill="FFFFFF"/>
        </w:rPr>
        <w:t>à</w:t>
      </w:r>
      <w:r w:rsidRPr="001C7285">
        <w:rPr>
          <w:rFonts w:ascii="Arial Narrow" w:hAnsi="Arial Narrow" w:cs="Segoe UI"/>
          <w:color w:val="201F1E"/>
          <w:sz w:val="24"/>
          <w:szCs w:val="24"/>
          <w:shd w:val="clear" w:color="auto" w:fill="FFFFFF"/>
        </w:rPr>
        <w:t xml:space="preserve"> de lourdes peines alliant de deux ans a la perpétuité , </w:t>
      </w:r>
      <w:r>
        <w:rPr>
          <w:rFonts w:ascii="Arial Narrow" w:hAnsi="Arial Narrow" w:cs="Segoe UI"/>
          <w:color w:val="201F1E"/>
          <w:sz w:val="24"/>
          <w:szCs w:val="24"/>
          <w:shd w:val="clear" w:color="auto" w:fill="FFFFFF"/>
        </w:rPr>
        <w:t>les</w:t>
      </w:r>
      <w:r w:rsidRPr="001C7285">
        <w:rPr>
          <w:rFonts w:ascii="Arial Narrow" w:hAnsi="Arial Narrow" w:cs="Segoe UI"/>
          <w:color w:val="201F1E"/>
          <w:sz w:val="24"/>
          <w:szCs w:val="24"/>
          <w:shd w:val="clear" w:color="auto" w:fill="FFFFFF"/>
        </w:rPr>
        <w:t xml:space="preserve"> étudiants sahraouis </w:t>
      </w:r>
      <w:r>
        <w:rPr>
          <w:rFonts w:ascii="Arial Narrow" w:hAnsi="Arial Narrow" w:cs="Segoe UI"/>
          <w:color w:val="201F1E"/>
          <w:sz w:val="24"/>
          <w:szCs w:val="24"/>
          <w:shd w:val="clear" w:color="auto" w:fill="FFFFFF"/>
        </w:rPr>
        <w:t xml:space="preserve">condamnés </w:t>
      </w:r>
      <w:r w:rsidRPr="001C7285">
        <w:rPr>
          <w:rFonts w:ascii="Arial Narrow" w:hAnsi="Arial Narrow" w:cs="Segoe UI"/>
          <w:color w:val="201F1E"/>
          <w:sz w:val="24"/>
          <w:szCs w:val="24"/>
          <w:shd w:val="clear" w:color="auto" w:fill="FFFFFF"/>
        </w:rPr>
        <w:t xml:space="preserve">de </w:t>
      </w:r>
      <w:r>
        <w:rPr>
          <w:rFonts w:ascii="Arial Narrow" w:hAnsi="Arial Narrow" w:cs="Segoe UI"/>
          <w:color w:val="201F1E"/>
          <w:sz w:val="24"/>
          <w:szCs w:val="24"/>
          <w:shd w:val="clear" w:color="auto" w:fill="FFFFFF"/>
        </w:rPr>
        <w:t>3</w:t>
      </w:r>
      <w:r w:rsidRPr="001C7285">
        <w:rPr>
          <w:rFonts w:ascii="Arial Narrow" w:hAnsi="Arial Narrow" w:cs="Segoe UI"/>
          <w:color w:val="201F1E"/>
          <w:sz w:val="24"/>
          <w:szCs w:val="24"/>
          <w:shd w:val="clear" w:color="auto" w:fill="FFFFFF"/>
        </w:rPr>
        <w:t xml:space="preserve"> </w:t>
      </w:r>
      <w:r>
        <w:rPr>
          <w:rFonts w:ascii="Arial Narrow" w:hAnsi="Arial Narrow" w:cs="Segoe UI"/>
          <w:color w:val="201F1E"/>
          <w:sz w:val="24"/>
          <w:szCs w:val="24"/>
          <w:shd w:val="clear" w:color="auto" w:fill="FFFFFF"/>
        </w:rPr>
        <w:t>à</w:t>
      </w:r>
      <w:r w:rsidRPr="001C7285">
        <w:rPr>
          <w:rFonts w:ascii="Arial Narrow" w:hAnsi="Arial Narrow" w:cs="Segoe UI"/>
          <w:color w:val="201F1E"/>
          <w:sz w:val="24"/>
          <w:szCs w:val="24"/>
          <w:shd w:val="clear" w:color="auto" w:fill="FFFFFF"/>
        </w:rPr>
        <w:t xml:space="preserve"> 12 ans de prison </w:t>
      </w:r>
      <w:r>
        <w:rPr>
          <w:rFonts w:ascii="Arial Narrow" w:hAnsi="Arial Narrow" w:cs="Segoe UI"/>
          <w:color w:val="201F1E"/>
          <w:sz w:val="24"/>
          <w:szCs w:val="24"/>
          <w:shd w:val="clear" w:color="auto" w:fill="FFFFFF"/>
        </w:rPr>
        <w:t>et</w:t>
      </w:r>
      <w:r w:rsidRPr="001C7285">
        <w:rPr>
          <w:rFonts w:ascii="Arial Narrow" w:hAnsi="Arial Narrow" w:cs="Segoe UI"/>
          <w:color w:val="201F1E"/>
          <w:sz w:val="24"/>
          <w:szCs w:val="24"/>
          <w:shd w:val="clear" w:color="auto" w:fill="FFFFFF"/>
        </w:rPr>
        <w:t xml:space="preserve"> d'autre journalistes sahraouis comme Walid S</w:t>
      </w:r>
      <w:r>
        <w:rPr>
          <w:rFonts w:ascii="Arial Narrow" w:hAnsi="Arial Narrow" w:cs="Segoe UI"/>
          <w:color w:val="201F1E"/>
          <w:sz w:val="24"/>
          <w:szCs w:val="24"/>
          <w:shd w:val="clear" w:color="auto" w:fill="FFFFFF"/>
        </w:rPr>
        <w:t xml:space="preserve">alek </w:t>
      </w:r>
      <w:proofErr w:type="spellStart"/>
      <w:r>
        <w:rPr>
          <w:rFonts w:ascii="Arial Narrow" w:hAnsi="Arial Narrow" w:cs="Segoe UI"/>
          <w:color w:val="201F1E"/>
          <w:sz w:val="24"/>
          <w:szCs w:val="24"/>
          <w:shd w:val="clear" w:color="auto" w:fill="FFFFFF"/>
        </w:rPr>
        <w:t>Elbatal</w:t>
      </w:r>
      <w:proofErr w:type="spellEnd"/>
      <w:r w:rsidRPr="001C7285">
        <w:rPr>
          <w:rFonts w:ascii="Arial Narrow" w:hAnsi="Arial Narrow" w:cs="Segoe UI"/>
          <w:color w:val="201F1E"/>
          <w:sz w:val="24"/>
          <w:szCs w:val="24"/>
          <w:shd w:val="clear" w:color="auto" w:fill="FFFFFF"/>
        </w:rPr>
        <w:t>.</w:t>
      </w:r>
    </w:p>
    <w:p w:rsidR="001C7285" w:rsidRPr="001C7285" w:rsidRDefault="001C7285" w:rsidP="001C7285">
      <w:pPr>
        <w:jc w:val="both"/>
        <w:rPr>
          <w:rFonts w:ascii="Arial Narrow" w:hAnsi="Arial Narrow" w:cs="Segoe UI"/>
          <w:color w:val="201F1E"/>
          <w:sz w:val="24"/>
          <w:szCs w:val="24"/>
        </w:rPr>
      </w:pPr>
      <w:r w:rsidRPr="001C7285">
        <w:rPr>
          <w:rFonts w:ascii="Arial Narrow" w:hAnsi="Arial Narrow" w:cs="Segoe UI"/>
          <w:color w:val="201F1E"/>
          <w:sz w:val="24"/>
          <w:szCs w:val="24"/>
          <w:shd w:val="clear" w:color="auto" w:fill="FFFFFF"/>
        </w:rPr>
        <w:t>Parmi les pires traitements que les prisonniers politiques sahraouis souffrent derrières les barreaux</w:t>
      </w:r>
      <w:r>
        <w:rPr>
          <w:rFonts w:ascii="Arial Narrow" w:hAnsi="Arial Narrow" w:cs="Segoe UI"/>
          <w:color w:val="201F1E"/>
          <w:sz w:val="24"/>
          <w:szCs w:val="24"/>
          <w:shd w:val="clear" w:color="auto" w:fill="FFFFFF"/>
        </w:rPr>
        <w:t>,</w:t>
      </w:r>
      <w:r w:rsidRPr="001C7285">
        <w:rPr>
          <w:rFonts w:ascii="Arial Narrow" w:hAnsi="Arial Narrow" w:cs="Segoe UI"/>
          <w:color w:val="201F1E"/>
          <w:sz w:val="24"/>
          <w:szCs w:val="24"/>
          <w:shd w:val="clear" w:color="auto" w:fill="FFFFFF"/>
        </w:rPr>
        <w:t xml:space="preserve"> sans oublier la torture</w:t>
      </w:r>
      <w:r>
        <w:rPr>
          <w:rFonts w:ascii="Arial Narrow" w:hAnsi="Arial Narrow" w:cs="Segoe UI"/>
          <w:color w:val="201F1E"/>
          <w:sz w:val="24"/>
          <w:szCs w:val="24"/>
          <w:shd w:val="clear" w:color="auto" w:fill="FFFFFF"/>
        </w:rPr>
        <w:t>,</w:t>
      </w:r>
      <w:r w:rsidRPr="001C7285">
        <w:rPr>
          <w:rFonts w:ascii="Arial Narrow" w:hAnsi="Arial Narrow" w:cs="Segoe UI"/>
          <w:color w:val="201F1E"/>
          <w:sz w:val="24"/>
          <w:szCs w:val="24"/>
          <w:shd w:val="clear" w:color="auto" w:fill="FFFFFF"/>
        </w:rPr>
        <w:t xml:space="preserve"> nous avons enregistré la </w:t>
      </w:r>
      <w:r>
        <w:rPr>
          <w:rFonts w:ascii="Arial Narrow" w:hAnsi="Arial Narrow" w:cs="Segoe UI"/>
          <w:color w:val="201F1E"/>
          <w:sz w:val="24"/>
          <w:szCs w:val="24"/>
          <w:shd w:val="clear" w:color="auto" w:fill="FFFFFF"/>
        </w:rPr>
        <w:t xml:space="preserve">volonté </w:t>
      </w:r>
      <w:r w:rsidRPr="001C7285">
        <w:rPr>
          <w:rFonts w:ascii="Arial Narrow" w:hAnsi="Arial Narrow" w:cs="Segoe UI"/>
          <w:color w:val="201F1E"/>
          <w:sz w:val="24"/>
          <w:szCs w:val="24"/>
          <w:shd w:val="clear" w:color="auto" w:fill="FFFFFF"/>
        </w:rPr>
        <w:t xml:space="preserve">systématique </w:t>
      </w:r>
      <w:r>
        <w:rPr>
          <w:rFonts w:ascii="Arial Narrow" w:hAnsi="Arial Narrow" w:cs="Segoe UI"/>
          <w:color w:val="201F1E"/>
          <w:sz w:val="24"/>
          <w:szCs w:val="24"/>
          <w:shd w:val="clear" w:color="auto" w:fill="FFFFFF"/>
        </w:rPr>
        <w:t xml:space="preserve">de ne pas vouloir porter l’assistance </w:t>
      </w:r>
      <w:r w:rsidRPr="001C7285">
        <w:rPr>
          <w:rFonts w:ascii="Arial Narrow" w:hAnsi="Arial Narrow" w:cs="Segoe UI"/>
          <w:color w:val="201F1E"/>
          <w:sz w:val="24"/>
          <w:szCs w:val="24"/>
          <w:shd w:val="clear" w:color="auto" w:fill="FFFFFF"/>
        </w:rPr>
        <w:t>médical</w:t>
      </w:r>
      <w:r>
        <w:rPr>
          <w:rFonts w:ascii="Arial Narrow" w:hAnsi="Arial Narrow" w:cs="Segoe UI"/>
          <w:color w:val="201F1E"/>
          <w:sz w:val="24"/>
          <w:szCs w:val="24"/>
          <w:shd w:val="clear" w:color="auto" w:fill="FFFFFF"/>
        </w:rPr>
        <w:t>e</w:t>
      </w:r>
      <w:r w:rsidRPr="001C7285">
        <w:rPr>
          <w:rFonts w:ascii="Arial Narrow" w:hAnsi="Arial Narrow" w:cs="Segoe UI"/>
          <w:color w:val="201F1E"/>
          <w:sz w:val="24"/>
          <w:szCs w:val="24"/>
          <w:shd w:val="clear" w:color="auto" w:fill="FFFFFF"/>
        </w:rPr>
        <w:t xml:space="preserve"> </w:t>
      </w:r>
      <w:r>
        <w:rPr>
          <w:rFonts w:ascii="Arial Narrow" w:hAnsi="Arial Narrow" w:cs="Segoe UI"/>
          <w:color w:val="201F1E"/>
          <w:sz w:val="24"/>
          <w:szCs w:val="24"/>
          <w:shd w:val="clear" w:color="auto" w:fill="FFFFFF"/>
        </w:rPr>
        <w:t>requise, au</w:t>
      </w:r>
      <w:r w:rsidRPr="001C7285">
        <w:rPr>
          <w:rFonts w:ascii="Arial Narrow" w:hAnsi="Arial Narrow" w:cs="Segoe UI"/>
          <w:color w:val="201F1E"/>
          <w:sz w:val="24"/>
          <w:szCs w:val="24"/>
          <w:shd w:val="clear" w:color="auto" w:fill="FFFFFF"/>
        </w:rPr>
        <w:t xml:space="preserve"> risque de </w:t>
      </w:r>
      <w:r w:rsidR="005F3FCC">
        <w:rPr>
          <w:rFonts w:ascii="Arial Narrow" w:hAnsi="Arial Narrow" w:cs="Segoe UI"/>
          <w:color w:val="201F1E"/>
          <w:sz w:val="24"/>
          <w:szCs w:val="24"/>
          <w:shd w:val="clear" w:color="auto" w:fill="FFFFFF"/>
        </w:rPr>
        <w:t>voir mourir le prisonnier,</w:t>
      </w:r>
      <w:r w:rsidRPr="001C7285">
        <w:rPr>
          <w:rFonts w:ascii="Arial Narrow" w:hAnsi="Arial Narrow" w:cs="Segoe UI"/>
          <w:color w:val="201F1E"/>
          <w:sz w:val="24"/>
          <w:szCs w:val="24"/>
          <w:shd w:val="clear" w:color="auto" w:fill="FFFFFF"/>
        </w:rPr>
        <w:t xml:space="preserve"> comme </w:t>
      </w:r>
      <w:r w:rsidR="005F3FCC">
        <w:rPr>
          <w:rFonts w:ascii="Arial Narrow" w:hAnsi="Arial Narrow" w:cs="Segoe UI"/>
          <w:color w:val="201F1E"/>
          <w:sz w:val="24"/>
          <w:szCs w:val="24"/>
          <w:shd w:val="clear" w:color="auto" w:fill="FFFFFF"/>
        </w:rPr>
        <w:t xml:space="preserve">ce fut </w:t>
      </w:r>
      <w:r w:rsidRPr="001C7285">
        <w:rPr>
          <w:rFonts w:ascii="Arial Narrow" w:hAnsi="Arial Narrow" w:cs="Segoe UI"/>
          <w:color w:val="201F1E"/>
          <w:sz w:val="24"/>
          <w:szCs w:val="24"/>
          <w:shd w:val="clear" w:color="auto" w:fill="FFFFFF"/>
        </w:rPr>
        <w:t xml:space="preserve">le cas du martyr </w:t>
      </w:r>
      <w:proofErr w:type="spellStart"/>
      <w:r w:rsidRPr="001C7285">
        <w:rPr>
          <w:rFonts w:ascii="Arial Narrow" w:hAnsi="Arial Narrow" w:cs="Segoe UI"/>
          <w:color w:val="201F1E"/>
          <w:sz w:val="24"/>
          <w:szCs w:val="24"/>
          <w:shd w:val="clear" w:color="auto" w:fill="FFFFFF"/>
        </w:rPr>
        <w:t>Hassnna</w:t>
      </w:r>
      <w:proofErr w:type="spellEnd"/>
      <w:r w:rsidRPr="001C7285">
        <w:rPr>
          <w:rFonts w:ascii="Arial Narrow" w:hAnsi="Arial Narrow" w:cs="Segoe UI"/>
          <w:color w:val="201F1E"/>
          <w:sz w:val="24"/>
          <w:szCs w:val="24"/>
          <w:shd w:val="clear" w:color="auto" w:fill="FFFFFF"/>
        </w:rPr>
        <w:t xml:space="preserve"> </w:t>
      </w:r>
      <w:proofErr w:type="spellStart"/>
      <w:r w:rsidRPr="001C7285">
        <w:rPr>
          <w:rFonts w:ascii="Arial Narrow" w:hAnsi="Arial Narrow" w:cs="Segoe UI"/>
          <w:color w:val="201F1E"/>
          <w:sz w:val="24"/>
          <w:szCs w:val="24"/>
          <w:shd w:val="clear" w:color="auto" w:fill="FFFFFF"/>
        </w:rPr>
        <w:t>Elouali</w:t>
      </w:r>
      <w:proofErr w:type="spellEnd"/>
      <w:r w:rsidRPr="001C7285">
        <w:rPr>
          <w:rFonts w:ascii="Arial Narrow" w:hAnsi="Arial Narrow" w:cs="Segoe UI"/>
          <w:color w:val="201F1E"/>
          <w:sz w:val="24"/>
          <w:szCs w:val="24"/>
          <w:shd w:val="clear" w:color="auto" w:fill="FFFFFF"/>
        </w:rPr>
        <w:t xml:space="preserve"> </w:t>
      </w:r>
      <w:r w:rsidR="005F3FCC" w:rsidRPr="001C7285">
        <w:rPr>
          <w:rFonts w:ascii="Arial Narrow" w:hAnsi="Arial Narrow" w:cs="Segoe UI"/>
          <w:color w:val="201F1E"/>
          <w:sz w:val="24"/>
          <w:szCs w:val="24"/>
          <w:shd w:val="clear" w:color="auto" w:fill="FFFFFF"/>
        </w:rPr>
        <w:t>déc</w:t>
      </w:r>
      <w:r w:rsidR="005F3FCC">
        <w:rPr>
          <w:rFonts w:ascii="Arial Narrow" w:hAnsi="Arial Narrow" w:cs="Segoe UI"/>
          <w:color w:val="201F1E"/>
          <w:sz w:val="24"/>
          <w:szCs w:val="24"/>
          <w:shd w:val="clear" w:color="auto" w:fill="FFFFFF"/>
        </w:rPr>
        <w:t>é</w:t>
      </w:r>
      <w:r w:rsidR="005F3FCC" w:rsidRPr="001C7285">
        <w:rPr>
          <w:rFonts w:ascii="Arial Narrow" w:hAnsi="Arial Narrow" w:cs="Segoe UI"/>
          <w:color w:val="201F1E"/>
          <w:sz w:val="24"/>
          <w:szCs w:val="24"/>
          <w:shd w:val="clear" w:color="auto" w:fill="FFFFFF"/>
        </w:rPr>
        <w:t xml:space="preserve">dé </w:t>
      </w:r>
      <w:r>
        <w:rPr>
          <w:rFonts w:ascii="Arial Narrow" w:hAnsi="Arial Narrow" w:cs="Segoe UI"/>
          <w:color w:val="201F1E"/>
          <w:sz w:val="24"/>
          <w:szCs w:val="24"/>
          <w:shd w:val="clear" w:color="auto" w:fill="FFFFFF"/>
        </w:rPr>
        <w:t>à</w:t>
      </w:r>
      <w:r w:rsidRPr="001C7285">
        <w:rPr>
          <w:rFonts w:ascii="Arial Narrow" w:hAnsi="Arial Narrow" w:cs="Segoe UI"/>
          <w:color w:val="201F1E"/>
          <w:sz w:val="24"/>
          <w:szCs w:val="24"/>
          <w:shd w:val="clear" w:color="auto" w:fill="FFFFFF"/>
        </w:rPr>
        <w:t xml:space="preserve"> Dakhla en septembre 2014 et le martyr Mohamed </w:t>
      </w:r>
      <w:proofErr w:type="spellStart"/>
      <w:r w:rsidRPr="001C7285">
        <w:rPr>
          <w:rFonts w:ascii="Arial Narrow" w:hAnsi="Arial Narrow" w:cs="Segoe UI"/>
          <w:color w:val="201F1E"/>
          <w:sz w:val="24"/>
          <w:szCs w:val="24"/>
          <w:shd w:val="clear" w:color="auto" w:fill="FFFFFF"/>
        </w:rPr>
        <w:t>Elayoubi</w:t>
      </w:r>
      <w:proofErr w:type="spellEnd"/>
      <w:r w:rsidRPr="001C7285">
        <w:rPr>
          <w:rFonts w:ascii="Arial Narrow" w:hAnsi="Arial Narrow" w:cs="Segoe UI"/>
          <w:color w:val="201F1E"/>
          <w:sz w:val="24"/>
          <w:szCs w:val="24"/>
          <w:shd w:val="clear" w:color="auto" w:fill="FFFFFF"/>
        </w:rPr>
        <w:t xml:space="preserve"> victime de torture</w:t>
      </w:r>
      <w:r w:rsidR="005F3FCC">
        <w:rPr>
          <w:rFonts w:ascii="Arial Narrow" w:hAnsi="Arial Narrow" w:cs="Segoe UI"/>
          <w:color w:val="201F1E"/>
          <w:sz w:val="24"/>
          <w:szCs w:val="24"/>
          <w:shd w:val="clear" w:color="auto" w:fill="FFFFFF"/>
        </w:rPr>
        <w:t xml:space="preserve"> et des mauvais traitements décé</w:t>
      </w:r>
      <w:r w:rsidRPr="001C7285">
        <w:rPr>
          <w:rFonts w:ascii="Arial Narrow" w:hAnsi="Arial Narrow" w:cs="Segoe UI"/>
          <w:color w:val="201F1E"/>
          <w:sz w:val="24"/>
          <w:szCs w:val="24"/>
          <w:shd w:val="clear" w:color="auto" w:fill="FFFFFF"/>
        </w:rPr>
        <w:t>dé en février 2018</w:t>
      </w:r>
      <w:r w:rsidR="005F3FCC">
        <w:rPr>
          <w:rFonts w:ascii="Arial Narrow" w:hAnsi="Arial Narrow" w:cs="Segoe UI"/>
          <w:color w:val="201F1E"/>
          <w:sz w:val="24"/>
          <w:szCs w:val="24"/>
          <w:shd w:val="clear" w:color="auto" w:fill="FFFFFF"/>
        </w:rPr>
        <w:t>.</w:t>
      </w:r>
    </w:p>
    <w:p w:rsidR="001C7285" w:rsidRPr="001C7285" w:rsidRDefault="005F3FCC" w:rsidP="001C7285">
      <w:pPr>
        <w:jc w:val="both"/>
        <w:rPr>
          <w:rFonts w:ascii="Arial Narrow" w:hAnsi="Arial Narrow" w:cs="Segoe UI"/>
          <w:color w:val="201F1E"/>
          <w:sz w:val="24"/>
          <w:szCs w:val="24"/>
          <w:shd w:val="clear" w:color="auto" w:fill="FFFFFF"/>
        </w:rPr>
      </w:pPr>
      <w:r w:rsidRPr="003177F6">
        <w:rPr>
          <w:rFonts w:ascii="Arial Narrow" w:hAnsi="Arial Narrow" w:cs="Segoe UI"/>
          <w:color w:val="201F1E"/>
          <w:sz w:val="24"/>
          <w:szCs w:val="24"/>
          <w:shd w:val="clear" w:color="auto" w:fill="FFFFFF"/>
        </w:rPr>
        <w:t>Pour terminer, n</w:t>
      </w:r>
      <w:r w:rsidR="001C7285" w:rsidRPr="003177F6">
        <w:rPr>
          <w:rFonts w:ascii="Arial Narrow" w:hAnsi="Arial Narrow" w:cs="Segoe UI"/>
          <w:color w:val="201F1E"/>
          <w:sz w:val="24"/>
          <w:szCs w:val="24"/>
          <w:shd w:val="clear" w:color="auto" w:fill="FFFFFF"/>
        </w:rPr>
        <w:t xml:space="preserve">ous rappelons que </w:t>
      </w:r>
      <w:r w:rsidRPr="003177F6">
        <w:rPr>
          <w:rFonts w:ascii="Arial Narrow" w:hAnsi="Arial Narrow" w:cs="Segoe UI"/>
          <w:color w:val="201F1E"/>
          <w:sz w:val="24"/>
          <w:szCs w:val="24"/>
          <w:shd w:val="clear" w:color="auto" w:fill="FFFFFF"/>
        </w:rPr>
        <w:t xml:space="preserve">depuis 2018, </w:t>
      </w:r>
      <w:r w:rsidR="001C7285" w:rsidRPr="003177F6">
        <w:rPr>
          <w:rFonts w:ascii="Arial Narrow" w:hAnsi="Arial Narrow" w:cs="Segoe UI"/>
          <w:color w:val="201F1E"/>
          <w:sz w:val="24"/>
          <w:szCs w:val="24"/>
          <w:shd w:val="clear" w:color="auto" w:fill="FFFFFF"/>
        </w:rPr>
        <w:t xml:space="preserve">tous les prisonniers politiques sahraouis actuellement </w:t>
      </w:r>
      <w:r w:rsidR="003177F6" w:rsidRPr="003177F6">
        <w:rPr>
          <w:rFonts w:ascii="Arial Narrow" w:hAnsi="Arial Narrow" w:cs="Segoe UI"/>
          <w:color w:val="201F1E"/>
          <w:sz w:val="24"/>
          <w:szCs w:val="24"/>
          <w:shd w:val="clear" w:color="auto" w:fill="FFFFFF"/>
        </w:rPr>
        <w:t>détenus</w:t>
      </w:r>
      <w:r w:rsidR="001C7285" w:rsidRPr="003177F6">
        <w:rPr>
          <w:rFonts w:ascii="Arial Narrow" w:hAnsi="Arial Narrow" w:cs="Segoe UI"/>
          <w:color w:val="201F1E"/>
          <w:sz w:val="24"/>
          <w:szCs w:val="24"/>
          <w:shd w:val="clear" w:color="auto" w:fill="FFFFFF"/>
        </w:rPr>
        <w:t xml:space="preserve"> ont entamé de nombreuses grèves de la faim </w:t>
      </w:r>
      <w:r w:rsidR="003177F6" w:rsidRPr="003177F6">
        <w:rPr>
          <w:rFonts w:ascii="Arial Narrow" w:hAnsi="Arial Narrow" w:cs="Segoe UI"/>
          <w:color w:val="201F1E"/>
          <w:sz w:val="24"/>
          <w:szCs w:val="24"/>
          <w:shd w:val="clear" w:color="auto" w:fill="FFFFFF"/>
        </w:rPr>
        <w:t>pour</w:t>
      </w:r>
      <w:r w:rsidR="001C7285" w:rsidRPr="003177F6">
        <w:rPr>
          <w:rFonts w:ascii="Arial Narrow" w:hAnsi="Arial Narrow" w:cs="Segoe UI"/>
          <w:color w:val="201F1E"/>
          <w:sz w:val="24"/>
          <w:szCs w:val="24"/>
          <w:shd w:val="clear" w:color="auto" w:fill="FFFFFF"/>
        </w:rPr>
        <w:t xml:space="preserve"> revendique</w:t>
      </w:r>
      <w:r w:rsidR="003177F6" w:rsidRPr="003177F6">
        <w:rPr>
          <w:rFonts w:ascii="Arial Narrow" w:hAnsi="Arial Narrow" w:cs="Segoe UI"/>
          <w:color w:val="201F1E"/>
          <w:sz w:val="24"/>
          <w:szCs w:val="24"/>
          <w:shd w:val="clear" w:color="auto" w:fill="FFFFFF"/>
        </w:rPr>
        <w:t>r</w:t>
      </w:r>
      <w:r w:rsidR="001C7285" w:rsidRPr="003177F6">
        <w:rPr>
          <w:rFonts w:ascii="Arial Narrow" w:hAnsi="Arial Narrow" w:cs="Segoe UI"/>
          <w:color w:val="201F1E"/>
          <w:sz w:val="24"/>
          <w:szCs w:val="24"/>
          <w:shd w:val="clear" w:color="auto" w:fill="FFFFFF"/>
        </w:rPr>
        <w:t xml:space="preserve"> leur libération et dénon</w:t>
      </w:r>
      <w:r w:rsidR="003177F6" w:rsidRPr="003177F6">
        <w:rPr>
          <w:rFonts w:ascii="Arial Narrow" w:hAnsi="Arial Narrow" w:cs="Segoe UI"/>
          <w:color w:val="201F1E"/>
          <w:sz w:val="24"/>
          <w:szCs w:val="24"/>
          <w:shd w:val="clear" w:color="auto" w:fill="FFFFFF"/>
        </w:rPr>
        <w:t>cer</w:t>
      </w:r>
      <w:r w:rsidR="001C7285" w:rsidRPr="003177F6">
        <w:rPr>
          <w:rFonts w:ascii="Arial Narrow" w:hAnsi="Arial Narrow" w:cs="Segoe UI"/>
          <w:color w:val="201F1E"/>
          <w:sz w:val="24"/>
          <w:szCs w:val="24"/>
          <w:shd w:val="clear" w:color="auto" w:fill="FFFFFF"/>
        </w:rPr>
        <w:t xml:space="preserve"> les formes de maltraitance subies </w:t>
      </w:r>
      <w:r w:rsidR="003177F6" w:rsidRPr="003177F6">
        <w:rPr>
          <w:rFonts w:ascii="Arial Narrow" w:hAnsi="Arial Narrow" w:cs="Segoe UI"/>
          <w:color w:val="201F1E"/>
          <w:sz w:val="24"/>
          <w:szCs w:val="24"/>
          <w:shd w:val="clear" w:color="auto" w:fill="FFFFFF"/>
        </w:rPr>
        <w:t>ainsi que</w:t>
      </w:r>
      <w:r w:rsidR="001C7285" w:rsidRPr="003177F6">
        <w:rPr>
          <w:rFonts w:ascii="Arial Narrow" w:hAnsi="Arial Narrow" w:cs="Segoe UI"/>
          <w:color w:val="201F1E"/>
          <w:sz w:val="24"/>
          <w:szCs w:val="24"/>
          <w:shd w:val="clear" w:color="auto" w:fill="FFFFFF"/>
        </w:rPr>
        <w:t xml:space="preserve"> la stratégie de confiscation de leurs droits fondamentaux, spécifiquement</w:t>
      </w:r>
      <w:r w:rsidR="003177F6" w:rsidRPr="003177F6">
        <w:rPr>
          <w:rFonts w:ascii="Arial Narrow" w:hAnsi="Arial Narrow" w:cs="Segoe UI"/>
          <w:color w:val="201F1E"/>
          <w:sz w:val="24"/>
          <w:szCs w:val="24"/>
          <w:shd w:val="clear" w:color="auto" w:fill="FFFFFF"/>
        </w:rPr>
        <w:t xml:space="preserve"> le droit</w:t>
      </w:r>
      <w:r w:rsidR="001C7285" w:rsidRPr="003177F6">
        <w:rPr>
          <w:rFonts w:ascii="Arial Narrow" w:hAnsi="Arial Narrow" w:cs="Segoe UI"/>
          <w:color w:val="201F1E"/>
          <w:sz w:val="24"/>
          <w:szCs w:val="24"/>
          <w:shd w:val="clear" w:color="auto" w:fill="FFFFFF"/>
        </w:rPr>
        <w:t xml:space="preserve"> au soins et le rapprochement familiale.</w:t>
      </w:r>
    </w:p>
    <w:p w:rsidR="001C7285" w:rsidRDefault="001C7285" w:rsidP="005F3FCC">
      <w:pPr>
        <w:jc w:val="both"/>
        <w:rPr>
          <w:rFonts w:ascii="Arial Narrow" w:hAnsi="Arial Narrow" w:cs="Segoe UI"/>
          <w:color w:val="201F1E"/>
          <w:sz w:val="24"/>
          <w:szCs w:val="24"/>
          <w:shd w:val="clear" w:color="auto" w:fill="FFFFFF"/>
        </w:rPr>
      </w:pPr>
      <w:r w:rsidRPr="001C7285">
        <w:rPr>
          <w:rFonts w:ascii="Arial Narrow" w:hAnsi="Arial Narrow" w:cs="Segoe UI"/>
          <w:color w:val="201F1E"/>
          <w:sz w:val="24"/>
          <w:szCs w:val="24"/>
          <w:shd w:val="clear" w:color="auto" w:fill="FFFFFF"/>
        </w:rPr>
        <w:t>Je vous remercie.</w:t>
      </w:r>
    </w:p>
    <w:p w:rsidR="003177F6" w:rsidRDefault="003177F6" w:rsidP="003177F6">
      <w:pPr>
        <w:jc w:val="center"/>
        <w:rPr>
          <w:rFonts w:ascii="Arial Narrow" w:hAnsi="Arial Narrow" w:cs="Segoe UI"/>
          <w:color w:val="201F1E"/>
          <w:sz w:val="24"/>
          <w:szCs w:val="24"/>
          <w:shd w:val="clear" w:color="auto" w:fill="FFFFFF"/>
        </w:rPr>
      </w:pPr>
      <w:r>
        <w:rPr>
          <w:rFonts w:ascii="Arial Narrow" w:hAnsi="Arial Narrow" w:cs="Segoe UI"/>
          <w:color w:val="201F1E"/>
          <w:sz w:val="24"/>
          <w:szCs w:val="24"/>
          <w:shd w:val="clear" w:color="auto" w:fill="FFFFFF"/>
        </w:rPr>
        <w:t>******************</w:t>
      </w:r>
    </w:p>
    <w:p w:rsidR="003177F6" w:rsidRDefault="003177F6">
      <w:pPr>
        <w:rPr>
          <w:rFonts w:ascii="Arial Narrow" w:hAnsi="Arial Narrow" w:cs="Segoe UI"/>
          <w:color w:val="201F1E"/>
          <w:sz w:val="24"/>
          <w:szCs w:val="24"/>
          <w:shd w:val="clear" w:color="auto" w:fill="FFFFFF"/>
        </w:rPr>
      </w:pPr>
      <w:r>
        <w:rPr>
          <w:rFonts w:ascii="Arial Narrow" w:hAnsi="Arial Narrow" w:cs="Segoe UI"/>
          <w:color w:val="201F1E"/>
          <w:sz w:val="24"/>
          <w:szCs w:val="24"/>
          <w:shd w:val="clear" w:color="auto" w:fill="FFFFFF"/>
        </w:rPr>
        <w:br w:type="page"/>
      </w:r>
    </w:p>
    <w:p w:rsidR="003177F6" w:rsidRPr="00D11F6C" w:rsidRDefault="003177F6" w:rsidP="003177F6">
      <w:pPr>
        <w:pStyle w:val="Poromisin"/>
        <w:spacing w:before="0" w:after="200"/>
        <w:jc w:val="center"/>
        <w:rPr>
          <w:rFonts w:ascii="Verdana" w:hAnsi="Verdana" w:cs="Segoe UI"/>
          <w:b/>
          <w:bCs/>
          <w:shadow/>
          <w:color w:val="auto"/>
          <w:sz w:val="32"/>
          <w:szCs w:val="32"/>
        </w:rPr>
      </w:pPr>
      <w:r w:rsidRPr="00D11F6C">
        <w:rPr>
          <w:rFonts w:ascii="Verdana" w:hAnsi="Verdana" w:cs="Segoe UI"/>
          <w:b/>
          <w:bCs/>
          <w:shadow/>
          <w:color w:val="auto"/>
          <w:sz w:val="32"/>
          <w:szCs w:val="32"/>
        </w:rPr>
        <w:lastRenderedPageBreak/>
        <w:t>La situation des prisonniers politiques Sahraouis</w:t>
      </w:r>
    </w:p>
    <w:p w:rsidR="003177F6" w:rsidRPr="00D11F6C" w:rsidRDefault="003177F6" w:rsidP="003177F6">
      <w:pPr>
        <w:spacing w:after="480"/>
        <w:jc w:val="center"/>
        <w:rPr>
          <w:rFonts w:ascii="Verdana" w:eastAsia="Calibri" w:hAnsi="Verdana" w:cs="Segoe UI"/>
          <w:b/>
          <w:shadow/>
          <w:sz w:val="24"/>
          <w:szCs w:val="24"/>
        </w:rPr>
      </w:pPr>
      <w:r w:rsidRPr="00D11F6C">
        <w:rPr>
          <w:rFonts w:ascii="Verdana" w:eastAsia="Calibri" w:hAnsi="Verdana" w:cs="Segoe UI"/>
          <w:b/>
          <w:shadow/>
          <w:sz w:val="24"/>
          <w:szCs w:val="24"/>
        </w:rPr>
        <w:t xml:space="preserve">Visioconférence </w:t>
      </w:r>
      <w:r w:rsidRPr="00D11F6C">
        <w:rPr>
          <w:rFonts w:ascii="Verdana" w:hAnsi="Verdana" w:cs="Segoe UI"/>
          <w:shadow/>
          <w:sz w:val="24"/>
          <w:szCs w:val="24"/>
        </w:rPr>
        <w:t>-</w:t>
      </w:r>
      <w:r w:rsidRPr="00D11F6C">
        <w:rPr>
          <w:rFonts w:ascii="Verdana" w:eastAsia="Calibri" w:hAnsi="Verdana" w:cs="Segoe UI"/>
          <w:b/>
          <w:shadow/>
          <w:sz w:val="24"/>
          <w:szCs w:val="24"/>
        </w:rPr>
        <w:t xml:space="preserve"> Mardi 22 septembre 2020</w:t>
      </w:r>
    </w:p>
    <w:p w:rsidR="003177F6" w:rsidRPr="00D11F6C" w:rsidRDefault="003177F6" w:rsidP="003177F6">
      <w:pPr>
        <w:jc w:val="center"/>
        <w:rPr>
          <w:rFonts w:ascii="Verdana" w:hAnsi="Verdana" w:cs="Segoe UI"/>
          <w:color w:val="201F1E"/>
          <w:sz w:val="24"/>
          <w:szCs w:val="24"/>
          <w:shd w:val="clear" w:color="auto" w:fill="FFFFFF"/>
        </w:rPr>
      </w:pPr>
    </w:p>
    <w:p w:rsidR="003177F6" w:rsidRPr="00D11F6C" w:rsidRDefault="003177F6" w:rsidP="003177F6">
      <w:pPr>
        <w:jc w:val="center"/>
        <w:rPr>
          <w:rFonts w:ascii="Verdana" w:hAnsi="Verdana" w:cs="Segoe UI"/>
          <w:color w:val="201F1E"/>
          <w:sz w:val="24"/>
          <w:szCs w:val="24"/>
          <w:shd w:val="clear" w:color="auto" w:fill="FFFFFF"/>
        </w:rPr>
      </w:pPr>
    </w:p>
    <w:p w:rsidR="00DC4E4F" w:rsidRDefault="003177F6" w:rsidP="00D11F6C">
      <w:pPr>
        <w:spacing w:line="360" w:lineRule="auto"/>
        <w:jc w:val="both"/>
        <w:rPr>
          <w:rFonts w:ascii="Verdana" w:eastAsia="Times New Roman" w:hAnsi="Verdana" w:cs="Times New Roman"/>
          <w:sz w:val="24"/>
          <w:szCs w:val="24"/>
          <w:lang w:eastAsia="fr-FR"/>
        </w:rPr>
      </w:pPr>
      <w:r w:rsidRPr="00D11F6C">
        <w:rPr>
          <w:rFonts w:ascii="Verdana" w:eastAsia="Times New Roman" w:hAnsi="Verdana" w:cs="Times New Roman"/>
          <w:sz w:val="24"/>
          <w:szCs w:val="24"/>
          <w:lang w:eastAsia="fr-FR"/>
        </w:rPr>
        <w:t xml:space="preserve">Je suis </w:t>
      </w:r>
      <w:proofErr w:type="spellStart"/>
      <w:r w:rsidRPr="00D11F6C">
        <w:rPr>
          <w:rFonts w:ascii="Verdana" w:eastAsia="Times New Roman" w:hAnsi="Verdana" w:cs="Times New Roman"/>
          <w:sz w:val="24"/>
          <w:szCs w:val="24"/>
          <w:lang w:eastAsia="fr-FR"/>
        </w:rPr>
        <w:t>Fatou</w:t>
      </w:r>
      <w:proofErr w:type="spellEnd"/>
      <w:r w:rsidRPr="00D11F6C">
        <w:rPr>
          <w:rFonts w:ascii="Verdana" w:eastAsia="Times New Roman" w:hAnsi="Verdana" w:cs="Times New Roman"/>
          <w:sz w:val="24"/>
          <w:szCs w:val="24"/>
          <w:lang w:eastAsia="fr-FR"/>
        </w:rPr>
        <w:t xml:space="preserve"> </w:t>
      </w:r>
      <w:proofErr w:type="spellStart"/>
      <w:r w:rsidR="00D11F6C">
        <w:rPr>
          <w:rFonts w:ascii="Verdana" w:eastAsia="Times New Roman" w:hAnsi="Verdana" w:cs="Times New Roman"/>
          <w:sz w:val="24"/>
          <w:szCs w:val="24"/>
          <w:lang w:eastAsia="fr-FR"/>
        </w:rPr>
        <w:t>Yahya</w:t>
      </w:r>
      <w:proofErr w:type="spellEnd"/>
      <w:r w:rsidR="00D11F6C">
        <w:rPr>
          <w:rFonts w:ascii="Verdana" w:eastAsia="Times New Roman" w:hAnsi="Verdana" w:cs="Times New Roman"/>
          <w:sz w:val="24"/>
          <w:szCs w:val="24"/>
          <w:lang w:eastAsia="fr-FR"/>
        </w:rPr>
        <w:t xml:space="preserve"> </w:t>
      </w:r>
      <w:proofErr w:type="spellStart"/>
      <w:proofErr w:type="gramStart"/>
      <w:r w:rsidR="00D11F6C">
        <w:rPr>
          <w:rFonts w:ascii="Verdana" w:eastAsia="Times New Roman" w:hAnsi="Verdana" w:cs="Times New Roman"/>
          <w:sz w:val="24"/>
          <w:szCs w:val="24"/>
          <w:lang w:eastAsia="fr-FR"/>
        </w:rPr>
        <w:t>I</w:t>
      </w:r>
      <w:r w:rsidRPr="00D11F6C">
        <w:rPr>
          <w:rFonts w:ascii="Verdana" w:eastAsia="Times New Roman" w:hAnsi="Verdana" w:cs="Times New Roman"/>
          <w:sz w:val="24"/>
          <w:szCs w:val="24"/>
          <w:lang w:eastAsia="fr-FR"/>
        </w:rPr>
        <w:t>aazza</w:t>
      </w:r>
      <w:proofErr w:type="spellEnd"/>
      <w:r w:rsidRPr="00D11F6C">
        <w:rPr>
          <w:rFonts w:ascii="Verdana" w:eastAsia="Times New Roman" w:hAnsi="Verdana" w:cs="Times New Roman"/>
          <w:sz w:val="24"/>
          <w:szCs w:val="24"/>
          <w:lang w:eastAsia="fr-FR"/>
        </w:rPr>
        <w:t xml:space="preserve"> ,</w:t>
      </w:r>
      <w:proofErr w:type="gramEnd"/>
      <w:r w:rsidRPr="00D11F6C">
        <w:rPr>
          <w:rFonts w:ascii="Verdana" w:eastAsia="Times New Roman" w:hAnsi="Verdana" w:cs="Times New Roman"/>
          <w:sz w:val="24"/>
          <w:szCs w:val="24"/>
          <w:lang w:eastAsia="fr-FR"/>
        </w:rPr>
        <w:t xml:space="preserve"> étudiante Sahraoui</w:t>
      </w:r>
      <w:r w:rsidR="00D11F6C">
        <w:rPr>
          <w:rFonts w:ascii="Verdana" w:eastAsia="Times New Roman" w:hAnsi="Verdana" w:cs="Times New Roman"/>
          <w:sz w:val="24"/>
          <w:szCs w:val="24"/>
          <w:lang w:eastAsia="fr-FR"/>
        </w:rPr>
        <w:t>e</w:t>
      </w:r>
      <w:r w:rsidRPr="00D11F6C">
        <w:rPr>
          <w:rFonts w:ascii="Verdana" w:eastAsia="Times New Roman" w:hAnsi="Verdana" w:cs="Times New Roman"/>
          <w:sz w:val="24"/>
          <w:szCs w:val="24"/>
          <w:lang w:eastAsia="fr-FR"/>
        </w:rPr>
        <w:t xml:space="preserve"> , assistante</w:t>
      </w:r>
      <w:r w:rsidR="00D11F6C">
        <w:rPr>
          <w:rFonts w:ascii="Verdana" w:eastAsia="Times New Roman" w:hAnsi="Verdana" w:cs="Times New Roman"/>
          <w:sz w:val="24"/>
          <w:szCs w:val="24"/>
          <w:lang w:eastAsia="fr-FR"/>
        </w:rPr>
        <w:t xml:space="preserve"> sociale ;</w:t>
      </w:r>
      <w:r w:rsidRPr="00D11F6C">
        <w:rPr>
          <w:rFonts w:ascii="Verdana" w:eastAsia="Times New Roman" w:hAnsi="Verdana" w:cs="Times New Roman"/>
          <w:sz w:val="24"/>
          <w:szCs w:val="24"/>
          <w:lang w:eastAsia="fr-FR"/>
        </w:rPr>
        <w:t xml:space="preserve"> </w:t>
      </w:r>
      <w:r w:rsidR="00D11F6C">
        <w:rPr>
          <w:rFonts w:ascii="Verdana" w:eastAsia="Times New Roman" w:hAnsi="Verdana" w:cs="Times New Roman"/>
          <w:sz w:val="24"/>
          <w:szCs w:val="24"/>
          <w:lang w:eastAsia="fr-FR"/>
        </w:rPr>
        <w:t>mon père est le</w:t>
      </w:r>
      <w:r w:rsidRPr="00D11F6C">
        <w:rPr>
          <w:rFonts w:ascii="Verdana" w:eastAsia="Times New Roman" w:hAnsi="Verdana" w:cs="Times New Roman"/>
          <w:sz w:val="24"/>
          <w:szCs w:val="24"/>
          <w:lang w:eastAsia="fr-FR"/>
        </w:rPr>
        <w:t xml:space="preserve"> prisonnier politique Sahraoui </w:t>
      </w:r>
      <w:proofErr w:type="spellStart"/>
      <w:r w:rsidR="00D11F6C">
        <w:rPr>
          <w:rFonts w:ascii="Verdana" w:eastAsia="Times New Roman" w:hAnsi="Verdana" w:cs="Times New Roman"/>
          <w:sz w:val="24"/>
          <w:szCs w:val="24"/>
          <w:lang w:eastAsia="fr-FR"/>
        </w:rPr>
        <w:t>Yahya</w:t>
      </w:r>
      <w:proofErr w:type="spellEnd"/>
      <w:r w:rsidR="00D11F6C">
        <w:rPr>
          <w:rFonts w:ascii="Verdana" w:eastAsia="Times New Roman" w:hAnsi="Verdana" w:cs="Times New Roman"/>
          <w:sz w:val="24"/>
          <w:szCs w:val="24"/>
          <w:lang w:eastAsia="fr-FR"/>
        </w:rPr>
        <w:t xml:space="preserve"> </w:t>
      </w:r>
      <w:r w:rsidR="00057A95" w:rsidRPr="00057A95">
        <w:rPr>
          <w:rFonts w:ascii="Verdana" w:eastAsia="Times New Roman" w:hAnsi="Verdana" w:cs="Times New Roman"/>
          <w:sz w:val="24"/>
          <w:szCs w:val="24"/>
          <w:lang w:eastAsia="fr-FR"/>
        </w:rPr>
        <w:t xml:space="preserve">Mohamed </w:t>
      </w:r>
      <w:proofErr w:type="spellStart"/>
      <w:r w:rsidR="00057A95" w:rsidRPr="00057A95">
        <w:rPr>
          <w:rFonts w:ascii="Verdana" w:eastAsia="Times New Roman" w:hAnsi="Verdana" w:cs="Times New Roman"/>
          <w:sz w:val="24"/>
          <w:szCs w:val="24"/>
          <w:lang w:eastAsia="fr-FR"/>
        </w:rPr>
        <w:t>Elhafed</w:t>
      </w:r>
      <w:proofErr w:type="spellEnd"/>
      <w:r w:rsidR="00057A95" w:rsidRPr="00057A95">
        <w:rPr>
          <w:rFonts w:ascii="Verdana" w:eastAsia="Times New Roman" w:hAnsi="Verdana" w:cs="Times New Roman"/>
          <w:sz w:val="24"/>
          <w:szCs w:val="24"/>
          <w:lang w:eastAsia="fr-FR"/>
        </w:rPr>
        <w:t xml:space="preserve"> </w:t>
      </w:r>
      <w:proofErr w:type="spellStart"/>
      <w:r w:rsidR="00057A95" w:rsidRPr="00057A95">
        <w:rPr>
          <w:rFonts w:ascii="Verdana" w:eastAsia="Times New Roman" w:hAnsi="Verdana" w:cs="Times New Roman"/>
          <w:sz w:val="24"/>
          <w:szCs w:val="24"/>
          <w:lang w:eastAsia="fr-FR"/>
        </w:rPr>
        <w:t>Iaazza</w:t>
      </w:r>
      <w:proofErr w:type="spellEnd"/>
      <w:r w:rsidR="00057A95" w:rsidRPr="00D11F6C">
        <w:rPr>
          <w:rFonts w:ascii="Verdana" w:eastAsia="Times New Roman" w:hAnsi="Verdana" w:cs="Times New Roman"/>
          <w:sz w:val="24"/>
          <w:szCs w:val="24"/>
          <w:lang w:eastAsia="fr-FR"/>
        </w:rPr>
        <w:t xml:space="preserve"> </w:t>
      </w:r>
      <w:r w:rsidRPr="00D11F6C">
        <w:rPr>
          <w:rFonts w:ascii="Verdana" w:eastAsia="Times New Roman" w:hAnsi="Verdana" w:cs="Times New Roman"/>
          <w:sz w:val="24"/>
          <w:szCs w:val="24"/>
          <w:lang w:eastAsia="fr-FR"/>
        </w:rPr>
        <w:t>condamné à 15</w:t>
      </w:r>
      <w:r w:rsidR="00D11F6C">
        <w:rPr>
          <w:rFonts w:ascii="Verdana" w:eastAsia="Times New Roman" w:hAnsi="Verdana" w:cs="Times New Roman"/>
          <w:sz w:val="24"/>
          <w:szCs w:val="24"/>
          <w:lang w:eastAsia="fr-FR"/>
        </w:rPr>
        <w:t xml:space="preserve"> </w:t>
      </w:r>
      <w:r w:rsidRPr="00D11F6C">
        <w:rPr>
          <w:rFonts w:ascii="Verdana" w:eastAsia="Times New Roman" w:hAnsi="Verdana" w:cs="Times New Roman"/>
          <w:sz w:val="24"/>
          <w:szCs w:val="24"/>
          <w:lang w:eastAsia="fr-FR"/>
        </w:rPr>
        <w:t xml:space="preserve">ans </w:t>
      </w:r>
      <w:r w:rsidR="00D11F6C">
        <w:rPr>
          <w:rFonts w:ascii="Verdana" w:eastAsia="Times New Roman" w:hAnsi="Verdana" w:cs="Times New Roman"/>
          <w:sz w:val="24"/>
          <w:szCs w:val="24"/>
          <w:lang w:eastAsia="fr-FR"/>
        </w:rPr>
        <w:t>de réclusion</w:t>
      </w:r>
      <w:r w:rsidR="00DC4E4F">
        <w:rPr>
          <w:rFonts w:ascii="Verdana" w:eastAsia="Times New Roman" w:hAnsi="Verdana" w:cs="Times New Roman"/>
          <w:sz w:val="24"/>
          <w:szCs w:val="24"/>
          <w:lang w:eastAsia="fr-FR"/>
        </w:rPr>
        <w:t xml:space="preserve"> </w:t>
      </w:r>
      <w:r w:rsidRPr="00D11F6C">
        <w:rPr>
          <w:rFonts w:ascii="Verdana" w:eastAsia="Times New Roman" w:hAnsi="Verdana" w:cs="Times New Roman"/>
          <w:sz w:val="24"/>
          <w:szCs w:val="24"/>
          <w:lang w:eastAsia="fr-FR"/>
        </w:rPr>
        <w:t xml:space="preserve">depuis </w:t>
      </w:r>
      <w:r w:rsidR="00D11F6C">
        <w:rPr>
          <w:rFonts w:ascii="Verdana" w:eastAsia="Times New Roman" w:hAnsi="Verdana" w:cs="Times New Roman"/>
          <w:sz w:val="24"/>
          <w:szCs w:val="24"/>
          <w:lang w:eastAsia="fr-FR"/>
        </w:rPr>
        <w:t>le 1</w:t>
      </w:r>
      <w:r w:rsidR="00D11F6C" w:rsidRPr="00057A95">
        <w:rPr>
          <w:rFonts w:ascii="Verdana" w:eastAsia="Times New Roman" w:hAnsi="Verdana" w:cs="Times New Roman"/>
          <w:sz w:val="24"/>
          <w:szCs w:val="24"/>
          <w:lang w:eastAsia="fr-FR"/>
        </w:rPr>
        <w:t>er</w:t>
      </w:r>
      <w:r w:rsidR="00D11F6C">
        <w:rPr>
          <w:rFonts w:ascii="Verdana" w:eastAsia="Times New Roman" w:hAnsi="Verdana" w:cs="Times New Roman"/>
          <w:sz w:val="24"/>
          <w:szCs w:val="24"/>
          <w:lang w:eastAsia="fr-FR"/>
        </w:rPr>
        <w:t xml:space="preserve"> mars </w:t>
      </w:r>
      <w:r w:rsidRPr="00D11F6C">
        <w:rPr>
          <w:rFonts w:ascii="Verdana" w:eastAsia="Times New Roman" w:hAnsi="Verdana" w:cs="Times New Roman"/>
          <w:sz w:val="24"/>
          <w:szCs w:val="24"/>
          <w:lang w:eastAsia="fr-FR"/>
        </w:rPr>
        <w:t>2008</w:t>
      </w:r>
      <w:r w:rsidR="00DC4E4F">
        <w:rPr>
          <w:rFonts w:ascii="Verdana" w:eastAsia="Times New Roman" w:hAnsi="Verdana" w:cs="Times New Roman"/>
          <w:sz w:val="24"/>
          <w:szCs w:val="24"/>
          <w:lang w:eastAsia="fr-FR"/>
        </w:rPr>
        <w:t>.</w:t>
      </w:r>
    </w:p>
    <w:p w:rsidR="003177F6" w:rsidRPr="00D11F6C" w:rsidRDefault="00DC4E4F" w:rsidP="00D11F6C">
      <w:pPr>
        <w:spacing w:line="360" w:lineRule="auto"/>
        <w:jc w:val="both"/>
        <w:rPr>
          <w:rFonts w:ascii="Verdana" w:eastAsia="Times New Roman" w:hAnsi="Verdana" w:cs="Times New Roman"/>
          <w:sz w:val="24"/>
          <w:szCs w:val="24"/>
          <w:lang w:eastAsia="fr-FR"/>
        </w:rPr>
      </w:pPr>
      <w:proofErr w:type="gramStart"/>
      <w:r>
        <w:rPr>
          <w:rFonts w:ascii="Verdana" w:eastAsia="Times New Roman" w:hAnsi="Verdana" w:cs="Times New Roman"/>
          <w:sz w:val="24"/>
          <w:szCs w:val="24"/>
          <w:lang w:eastAsia="fr-FR"/>
        </w:rPr>
        <w:t>C’es</w:t>
      </w:r>
      <w:proofErr w:type="gramEnd"/>
      <w:r>
        <w:rPr>
          <w:rFonts w:ascii="Verdana" w:eastAsia="Times New Roman" w:hAnsi="Verdana" w:cs="Times New Roman"/>
          <w:sz w:val="24"/>
          <w:szCs w:val="24"/>
          <w:lang w:eastAsia="fr-FR"/>
        </w:rPr>
        <w:t xml:space="preserve"> à</w:t>
      </w:r>
      <w:r w:rsidR="003177F6" w:rsidRPr="00D11F6C">
        <w:rPr>
          <w:rFonts w:ascii="Verdana" w:eastAsia="Times New Roman" w:hAnsi="Verdana" w:cs="Times New Roman"/>
          <w:sz w:val="24"/>
          <w:szCs w:val="24"/>
          <w:lang w:eastAsia="fr-FR"/>
        </w:rPr>
        <w:t xml:space="preserve"> cause de ça </w:t>
      </w:r>
      <w:r>
        <w:rPr>
          <w:rFonts w:ascii="Verdana" w:eastAsia="Times New Roman" w:hAnsi="Verdana" w:cs="Times New Roman"/>
          <w:sz w:val="24"/>
          <w:szCs w:val="24"/>
          <w:lang w:eastAsia="fr-FR"/>
        </w:rPr>
        <w:t xml:space="preserve">que </w:t>
      </w:r>
      <w:r w:rsidR="003177F6" w:rsidRPr="00D11F6C">
        <w:rPr>
          <w:rFonts w:ascii="Verdana" w:eastAsia="Times New Roman" w:hAnsi="Verdana" w:cs="Times New Roman"/>
          <w:sz w:val="24"/>
          <w:szCs w:val="24"/>
          <w:lang w:eastAsia="fr-FR"/>
        </w:rPr>
        <w:t xml:space="preserve">j’ai décidé de travailler dans la </w:t>
      </w:r>
      <w:r>
        <w:rPr>
          <w:rFonts w:ascii="Verdana" w:eastAsia="Times New Roman" w:hAnsi="Verdana" w:cs="Times New Roman"/>
          <w:sz w:val="24"/>
          <w:szCs w:val="24"/>
          <w:lang w:eastAsia="fr-FR"/>
        </w:rPr>
        <w:t>L</w:t>
      </w:r>
      <w:r w:rsidR="003177F6" w:rsidRPr="00D11F6C">
        <w:rPr>
          <w:rFonts w:ascii="Verdana" w:eastAsia="Times New Roman" w:hAnsi="Verdana" w:cs="Times New Roman"/>
          <w:sz w:val="24"/>
          <w:szCs w:val="24"/>
          <w:lang w:eastAsia="fr-FR"/>
        </w:rPr>
        <w:t>igue pour la protection des prisonniers politiques Sahraoui</w:t>
      </w:r>
      <w:r>
        <w:rPr>
          <w:rFonts w:ascii="Verdana" w:eastAsia="Times New Roman" w:hAnsi="Verdana" w:cs="Times New Roman"/>
          <w:sz w:val="24"/>
          <w:szCs w:val="24"/>
          <w:lang w:eastAsia="fr-FR"/>
        </w:rPr>
        <w:t xml:space="preserve"> (LPPS).</w:t>
      </w:r>
      <w:r w:rsidR="003177F6" w:rsidRPr="00D11F6C">
        <w:rPr>
          <w:rFonts w:ascii="Verdana" w:eastAsia="Times New Roman" w:hAnsi="Verdana" w:cs="Times New Roman"/>
          <w:sz w:val="24"/>
          <w:szCs w:val="24"/>
          <w:lang w:eastAsia="fr-FR"/>
        </w:rPr>
        <w:t xml:space="preserve"> </w:t>
      </w:r>
      <w:r>
        <w:rPr>
          <w:rFonts w:ascii="Verdana" w:eastAsia="Times New Roman" w:hAnsi="Verdana" w:cs="Times New Roman"/>
          <w:sz w:val="24"/>
          <w:szCs w:val="24"/>
          <w:lang w:eastAsia="fr-FR"/>
        </w:rPr>
        <w:t>D</w:t>
      </w:r>
      <w:r w:rsidRPr="00D11F6C">
        <w:rPr>
          <w:rFonts w:ascii="Verdana" w:eastAsia="Times New Roman" w:hAnsi="Verdana" w:cs="Times New Roman"/>
          <w:sz w:val="24"/>
          <w:szCs w:val="24"/>
          <w:lang w:eastAsia="fr-FR"/>
        </w:rPr>
        <w:t xml:space="preserve">epuis </w:t>
      </w:r>
      <w:r>
        <w:rPr>
          <w:rFonts w:ascii="Verdana" w:eastAsia="Times New Roman" w:hAnsi="Verdana" w:cs="Times New Roman"/>
          <w:sz w:val="24"/>
          <w:szCs w:val="24"/>
          <w:lang w:eastAsia="fr-FR"/>
        </w:rPr>
        <w:t xml:space="preserve">l’âge de </w:t>
      </w:r>
      <w:r w:rsidRPr="00D11F6C">
        <w:rPr>
          <w:rFonts w:ascii="Verdana" w:eastAsia="Times New Roman" w:hAnsi="Verdana" w:cs="Times New Roman"/>
          <w:sz w:val="24"/>
          <w:szCs w:val="24"/>
          <w:lang w:eastAsia="fr-FR"/>
        </w:rPr>
        <w:t>12 ans</w:t>
      </w:r>
      <w:r>
        <w:rPr>
          <w:rFonts w:ascii="Verdana" w:eastAsia="Times New Roman" w:hAnsi="Verdana" w:cs="Times New Roman"/>
          <w:sz w:val="24"/>
          <w:szCs w:val="24"/>
          <w:lang w:eastAsia="fr-FR"/>
        </w:rPr>
        <w:t>, avec mes deux frères je vis</w:t>
      </w:r>
      <w:r w:rsidRPr="00D11F6C">
        <w:rPr>
          <w:rFonts w:ascii="Verdana" w:eastAsia="Times New Roman" w:hAnsi="Verdana" w:cs="Times New Roman"/>
          <w:sz w:val="24"/>
          <w:szCs w:val="24"/>
          <w:lang w:eastAsia="fr-FR"/>
        </w:rPr>
        <w:t xml:space="preserve"> </w:t>
      </w:r>
      <w:r>
        <w:rPr>
          <w:rFonts w:ascii="Verdana" w:eastAsia="Times New Roman" w:hAnsi="Verdana" w:cs="Times New Roman"/>
          <w:sz w:val="24"/>
          <w:szCs w:val="24"/>
          <w:lang w:eastAsia="fr-FR"/>
        </w:rPr>
        <w:t>sans mon père.</w:t>
      </w:r>
    </w:p>
    <w:p w:rsidR="00DC4E4F" w:rsidRDefault="003177F6" w:rsidP="00D11F6C">
      <w:pPr>
        <w:spacing w:line="360" w:lineRule="auto"/>
        <w:jc w:val="both"/>
        <w:rPr>
          <w:rFonts w:ascii="Verdana" w:eastAsia="Times New Roman" w:hAnsi="Verdana" w:cs="Times New Roman"/>
          <w:sz w:val="24"/>
          <w:szCs w:val="24"/>
          <w:lang w:eastAsia="fr-FR"/>
        </w:rPr>
      </w:pPr>
      <w:r w:rsidRPr="00D11F6C">
        <w:rPr>
          <w:rFonts w:ascii="Verdana" w:eastAsia="Times New Roman" w:hAnsi="Verdana" w:cs="Times New Roman"/>
          <w:sz w:val="24"/>
          <w:szCs w:val="24"/>
          <w:lang w:eastAsia="fr-FR"/>
        </w:rPr>
        <w:t xml:space="preserve">C'est le cas de nombreuses familles </w:t>
      </w:r>
      <w:r w:rsidR="00DC4E4F">
        <w:rPr>
          <w:rFonts w:ascii="Verdana" w:eastAsia="Times New Roman" w:hAnsi="Verdana" w:cs="Times New Roman"/>
          <w:sz w:val="24"/>
          <w:szCs w:val="24"/>
          <w:lang w:eastAsia="fr-FR"/>
        </w:rPr>
        <w:t>a</w:t>
      </w:r>
      <w:r w:rsidRPr="00D11F6C">
        <w:rPr>
          <w:rFonts w:ascii="Verdana" w:eastAsia="Times New Roman" w:hAnsi="Verdana" w:cs="Times New Roman"/>
          <w:sz w:val="24"/>
          <w:szCs w:val="24"/>
          <w:lang w:eastAsia="fr-FR"/>
        </w:rPr>
        <w:t>u Sahara occidental qui</w:t>
      </w:r>
      <w:r w:rsidR="00DC4E4F">
        <w:rPr>
          <w:rFonts w:ascii="Verdana" w:eastAsia="Times New Roman" w:hAnsi="Verdana" w:cs="Times New Roman"/>
          <w:sz w:val="24"/>
          <w:szCs w:val="24"/>
          <w:lang w:eastAsia="fr-FR"/>
        </w:rPr>
        <w:t>,</w:t>
      </w:r>
      <w:r w:rsidRPr="00D11F6C">
        <w:rPr>
          <w:rFonts w:ascii="Verdana" w:eastAsia="Times New Roman" w:hAnsi="Verdana" w:cs="Times New Roman"/>
          <w:sz w:val="24"/>
          <w:szCs w:val="24"/>
          <w:lang w:eastAsia="fr-FR"/>
        </w:rPr>
        <w:t xml:space="preserve"> </w:t>
      </w:r>
      <w:r w:rsidR="00DC4E4F" w:rsidRPr="00D11F6C">
        <w:rPr>
          <w:rFonts w:ascii="Verdana" w:eastAsia="Times New Roman" w:hAnsi="Verdana" w:cs="Times New Roman"/>
          <w:sz w:val="24"/>
          <w:szCs w:val="24"/>
          <w:lang w:eastAsia="fr-FR"/>
        </w:rPr>
        <w:t>depuis 1975</w:t>
      </w:r>
      <w:r w:rsidR="00DC4E4F">
        <w:rPr>
          <w:rFonts w:ascii="Verdana" w:eastAsia="Times New Roman" w:hAnsi="Verdana" w:cs="Times New Roman"/>
          <w:sz w:val="24"/>
          <w:szCs w:val="24"/>
          <w:lang w:eastAsia="fr-FR"/>
        </w:rPr>
        <w:t xml:space="preserve">, </w:t>
      </w:r>
      <w:r w:rsidRPr="00D11F6C">
        <w:rPr>
          <w:rFonts w:ascii="Verdana" w:eastAsia="Times New Roman" w:hAnsi="Verdana" w:cs="Times New Roman"/>
          <w:sz w:val="24"/>
          <w:szCs w:val="24"/>
          <w:lang w:eastAsia="fr-FR"/>
        </w:rPr>
        <w:t>souffrent quotidiennement de l'occupation marocaine du Sahara occidental</w:t>
      </w:r>
      <w:r w:rsidR="00DC4E4F">
        <w:rPr>
          <w:rFonts w:ascii="Verdana" w:eastAsia="Times New Roman" w:hAnsi="Verdana" w:cs="Times New Roman"/>
          <w:sz w:val="24"/>
          <w:szCs w:val="24"/>
          <w:lang w:eastAsia="fr-FR"/>
        </w:rPr>
        <w:t>.</w:t>
      </w:r>
      <w:r w:rsidR="00284B12">
        <w:rPr>
          <w:rFonts w:ascii="Verdana" w:eastAsia="Times New Roman" w:hAnsi="Verdana" w:cs="Times New Roman"/>
          <w:sz w:val="24"/>
          <w:szCs w:val="24"/>
          <w:lang w:eastAsia="fr-FR"/>
        </w:rPr>
        <w:t xml:space="preserve"> Notamment celles qui ont un leurs membres emprisonné, car elles sont constamment harcelées par divers moyens.</w:t>
      </w:r>
    </w:p>
    <w:p w:rsidR="0067369F" w:rsidRDefault="00DC4E4F" w:rsidP="00D11F6C">
      <w:pPr>
        <w:spacing w:line="360" w:lineRule="auto"/>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t>À</w:t>
      </w:r>
      <w:r w:rsidR="003177F6" w:rsidRPr="00D11F6C">
        <w:rPr>
          <w:rFonts w:ascii="Verdana" w:eastAsia="Times New Roman" w:hAnsi="Verdana" w:cs="Times New Roman"/>
          <w:sz w:val="24"/>
          <w:szCs w:val="24"/>
          <w:lang w:eastAsia="fr-FR"/>
        </w:rPr>
        <w:t xml:space="preserve"> présent</w:t>
      </w:r>
      <w:r>
        <w:rPr>
          <w:rFonts w:ascii="Verdana" w:eastAsia="Times New Roman" w:hAnsi="Verdana" w:cs="Times New Roman"/>
          <w:sz w:val="24"/>
          <w:szCs w:val="24"/>
          <w:lang w:eastAsia="fr-FR"/>
        </w:rPr>
        <w:t>,</w:t>
      </w:r>
      <w:r w:rsidR="003177F6" w:rsidRPr="00D11F6C">
        <w:rPr>
          <w:rFonts w:ascii="Verdana" w:eastAsia="Times New Roman" w:hAnsi="Verdana" w:cs="Times New Roman"/>
          <w:sz w:val="24"/>
          <w:szCs w:val="24"/>
          <w:lang w:eastAsia="fr-FR"/>
        </w:rPr>
        <w:t xml:space="preserve"> </w:t>
      </w:r>
      <w:r>
        <w:rPr>
          <w:rFonts w:ascii="Verdana" w:eastAsia="Times New Roman" w:hAnsi="Verdana" w:cs="Times New Roman"/>
          <w:sz w:val="24"/>
          <w:szCs w:val="24"/>
          <w:lang w:eastAsia="fr-FR"/>
        </w:rPr>
        <w:t xml:space="preserve">il y a </w:t>
      </w:r>
      <w:r w:rsidR="003177F6" w:rsidRPr="00D11F6C">
        <w:rPr>
          <w:rFonts w:ascii="Verdana" w:eastAsia="Times New Roman" w:hAnsi="Verdana" w:cs="Times New Roman"/>
          <w:sz w:val="24"/>
          <w:szCs w:val="24"/>
          <w:lang w:eastAsia="fr-FR"/>
        </w:rPr>
        <w:t xml:space="preserve">42 prisonniers politiques sahraouis dans les prisons marocaines, condamnés à </w:t>
      </w:r>
      <w:r w:rsidR="0067369F">
        <w:rPr>
          <w:rFonts w:ascii="Verdana" w:eastAsia="Times New Roman" w:hAnsi="Verdana" w:cs="Times New Roman"/>
          <w:sz w:val="24"/>
          <w:szCs w:val="24"/>
          <w:lang w:eastAsia="fr-FR"/>
        </w:rPr>
        <w:t>de lourdes</w:t>
      </w:r>
      <w:r w:rsidR="003177F6" w:rsidRPr="00D11F6C">
        <w:rPr>
          <w:rFonts w:ascii="Verdana" w:eastAsia="Times New Roman" w:hAnsi="Verdana" w:cs="Times New Roman"/>
          <w:sz w:val="24"/>
          <w:szCs w:val="24"/>
          <w:lang w:eastAsia="fr-FR"/>
        </w:rPr>
        <w:t xml:space="preserve"> peine</w:t>
      </w:r>
      <w:r w:rsidR="0067369F">
        <w:rPr>
          <w:rFonts w:ascii="Verdana" w:eastAsia="Times New Roman" w:hAnsi="Verdana" w:cs="Times New Roman"/>
          <w:sz w:val="24"/>
          <w:szCs w:val="24"/>
          <w:lang w:eastAsia="fr-FR"/>
        </w:rPr>
        <w:t>s, qui peuvent aller jusqu’à</w:t>
      </w:r>
      <w:r w:rsidR="003177F6" w:rsidRPr="00D11F6C">
        <w:rPr>
          <w:rFonts w:ascii="Verdana" w:eastAsia="Times New Roman" w:hAnsi="Verdana" w:cs="Times New Roman"/>
          <w:sz w:val="24"/>
          <w:szCs w:val="24"/>
          <w:lang w:eastAsia="fr-FR"/>
        </w:rPr>
        <w:t xml:space="preserve"> </w:t>
      </w:r>
      <w:r w:rsidR="0067369F">
        <w:rPr>
          <w:rFonts w:ascii="Verdana" w:eastAsia="Times New Roman" w:hAnsi="Verdana" w:cs="Times New Roman"/>
          <w:sz w:val="24"/>
          <w:szCs w:val="24"/>
          <w:lang w:eastAsia="fr-FR"/>
        </w:rPr>
        <w:t>l</w:t>
      </w:r>
      <w:r w:rsidR="003177F6" w:rsidRPr="00D11F6C">
        <w:rPr>
          <w:rFonts w:ascii="Verdana" w:eastAsia="Times New Roman" w:hAnsi="Verdana" w:cs="Times New Roman"/>
          <w:sz w:val="24"/>
          <w:szCs w:val="24"/>
          <w:lang w:eastAsia="fr-FR"/>
        </w:rPr>
        <w:t>'emprisonnement à perpétuité</w:t>
      </w:r>
      <w:r w:rsidR="0067369F">
        <w:rPr>
          <w:rFonts w:ascii="Verdana" w:eastAsia="Times New Roman" w:hAnsi="Verdana" w:cs="Times New Roman"/>
          <w:sz w:val="24"/>
          <w:szCs w:val="24"/>
          <w:lang w:eastAsia="fr-FR"/>
        </w:rPr>
        <w:t> : ils sont connus pour appartenir au</w:t>
      </w:r>
      <w:r w:rsidR="003177F6" w:rsidRPr="00D11F6C">
        <w:rPr>
          <w:rFonts w:ascii="Verdana" w:eastAsia="Times New Roman" w:hAnsi="Verdana" w:cs="Times New Roman"/>
          <w:sz w:val="24"/>
          <w:szCs w:val="24"/>
          <w:lang w:eastAsia="fr-FR"/>
        </w:rPr>
        <w:t xml:space="preserve"> groupe </w:t>
      </w:r>
      <w:proofErr w:type="spellStart"/>
      <w:r w:rsidR="003177F6" w:rsidRPr="00D11F6C">
        <w:rPr>
          <w:rFonts w:ascii="Verdana" w:eastAsia="Times New Roman" w:hAnsi="Verdana" w:cs="Times New Roman"/>
          <w:sz w:val="24"/>
          <w:szCs w:val="24"/>
          <w:lang w:eastAsia="fr-FR"/>
        </w:rPr>
        <w:t>Gdeim</w:t>
      </w:r>
      <w:proofErr w:type="spellEnd"/>
      <w:r w:rsidR="003177F6" w:rsidRPr="00D11F6C">
        <w:rPr>
          <w:rFonts w:ascii="Verdana" w:eastAsia="Times New Roman" w:hAnsi="Verdana" w:cs="Times New Roman"/>
          <w:sz w:val="24"/>
          <w:szCs w:val="24"/>
          <w:lang w:eastAsia="fr-FR"/>
        </w:rPr>
        <w:t xml:space="preserve"> </w:t>
      </w:r>
      <w:proofErr w:type="spellStart"/>
      <w:r w:rsidR="003177F6" w:rsidRPr="00D11F6C">
        <w:rPr>
          <w:rFonts w:ascii="Verdana" w:eastAsia="Times New Roman" w:hAnsi="Verdana" w:cs="Times New Roman"/>
          <w:sz w:val="24"/>
          <w:szCs w:val="24"/>
          <w:lang w:eastAsia="fr-FR"/>
        </w:rPr>
        <w:t>Izik</w:t>
      </w:r>
      <w:proofErr w:type="spellEnd"/>
      <w:r w:rsidR="003177F6" w:rsidRPr="00D11F6C">
        <w:rPr>
          <w:rFonts w:ascii="Verdana" w:eastAsia="Times New Roman" w:hAnsi="Verdana" w:cs="Times New Roman"/>
          <w:sz w:val="24"/>
          <w:szCs w:val="24"/>
          <w:lang w:eastAsia="fr-FR"/>
        </w:rPr>
        <w:t xml:space="preserve"> et </w:t>
      </w:r>
      <w:r w:rsidR="0067369F">
        <w:rPr>
          <w:rFonts w:ascii="Verdana" w:eastAsia="Times New Roman" w:hAnsi="Verdana" w:cs="Times New Roman"/>
          <w:sz w:val="24"/>
          <w:szCs w:val="24"/>
          <w:lang w:eastAsia="fr-FR"/>
        </w:rPr>
        <w:t>à celui des étudiants.</w:t>
      </w:r>
    </w:p>
    <w:p w:rsidR="003177F6" w:rsidRPr="00D11F6C" w:rsidRDefault="003177F6" w:rsidP="00D11F6C">
      <w:pPr>
        <w:spacing w:line="360" w:lineRule="auto"/>
        <w:jc w:val="both"/>
        <w:rPr>
          <w:rFonts w:ascii="Verdana" w:eastAsia="Times New Roman" w:hAnsi="Verdana" w:cs="Times New Roman"/>
          <w:sz w:val="24"/>
          <w:szCs w:val="24"/>
          <w:lang w:eastAsia="fr-FR"/>
        </w:rPr>
      </w:pPr>
      <w:r w:rsidRPr="00D11F6C">
        <w:rPr>
          <w:rFonts w:ascii="Verdana" w:eastAsia="Times New Roman" w:hAnsi="Verdana" w:cs="Times New Roman"/>
          <w:sz w:val="24"/>
          <w:szCs w:val="24"/>
          <w:lang w:eastAsia="fr-FR"/>
        </w:rPr>
        <w:t>L'occupan</w:t>
      </w:r>
      <w:r w:rsidR="0067369F">
        <w:rPr>
          <w:rFonts w:ascii="Verdana" w:eastAsia="Times New Roman" w:hAnsi="Verdana" w:cs="Times New Roman"/>
          <w:sz w:val="24"/>
          <w:szCs w:val="24"/>
          <w:lang w:eastAsia="fr-FR"/>
        </w:rPr>
        <w:t>t</w:t>
      </w:r>
      <w:r w:rsidRPr="00D11F6C">
        <w:rPr>
          <w:rFonts w:ascii="Verdana" w:eastAsia="Times New Roman" w:hAnsi="Verdana" w:cs="Times New Roman"/>
          <w:sz w:val="24"/>
          <w:szCs w:val="24"/>
          <w:lang w:eastAsia="fr-FR"/>
        </w:rPr>
        <w:t xml:space="preserve"> marocain</w:t>
      </w:r>
      <w:r w:rsidR="0067369F">
        <w:rPr>
          <w:rFonts w:ascii="Verdana" w:eastAsia="Times New Roman" w:hAnsi="Verdana" w:cs="Times New Roman"/>
          <w:sz w:val="24"/>
          <w:szCs w:val="24"/>
          <w:lang w:eastAsia="fr-FR"/>
        </w:rPr>
        <w:t>, en violation des Conventions de Genève qu’il a pourtant signé,</w:t>
      </w:r>
      <w:r w:rsidRPr="00D11F6C">
        <w:rPr>
          <w:rFonts w:ascii="Verdana" w:eastAsia="Times New Roman" w:hAnsi="Verdana" w:cs="Times New Roman"/>
          <w:sz w:val="24"/>
          <w:szCs w:val="24"/>
          <w:lang w:eastAsia="fr-FR"/>
        </w:rPr>
        <w:t xml:space="preserve"> a transféré</w:t>
      </w:r>
      <w:r w:rsidR="0067369F">
        <w:rPr>
          <w:rFonts w:ascii="Verdana" w:eastAsia="Times New Roman" w:hAnsi="Verdana" w:cs="Times New Roman"/>
          <w:sz w:val="24"/>
          <w:szCs w:val="24"/>
          <w:lang w:eastAsia="fr-FR"/>
        </w:rPr>
        <w:t xml:space="preserve"> tous ces prisonniers</w:t>
      </w:r>
      <w:r w:rsidR="002B460A">
        <w:rPr>
          <w:rFonts w:ascii="Verdana" w:eastAsia="Times New Roman" w:hAnsi="Verdana" w:cs="Times New Roman"/>
          <w:sz w:val="24"/>
          <w:szCs w:val="24"/>
          <w:lang w:eastAsia="fr-FR"/>
        </w:rPr>
        <w:t xml:space="preserve"> sur son propre territoire,</w:t>
      </w:r>
      <w:r w:rsidRPr="00D11F6C">
        <w:rPr>
          <w:rFonts w:ascii="Verdana" w:eastAsia="Times New Roman" w:hAnsi="Verdana" w:cs="Times New Roman"/>
          <w:sz w:val="24"/>
          <w:szCs w:val="24"/>
          <w:lang w:eastAsia="fr-FR"/>
        </w:rPr>
        <w:t xml:space="preserve"> dans des prisons loin de leurs familles, </w:t>
      </w:r>
      <w:r w:rsidR="002B460A">
        <w:rPr>
          <w:rFonts w:ascii="Verdana" w:eastAsia="Times New Roman" w:hAnsi="Verdana" w:cs="Times New Roman"/>
          <w:sz w:val="24"/>
          <w:szCs w:val="24"/>
          <w:lang w:eastAsia="fr-FR"/>
        </w:rPr>
        <w:t>qui n’ont qu’un droit de visite très limité et qui ne peuvent leur apporter aucun sout</w:t>
      </w:r>
      <w:r w:rsidR="00284B12">
        <w:rPr>
          <w:rFonts w:ascii="Verdana" w:eastAsia="Times New Roman" w:hAnsi="Verdana" w:cs="Times New Roman"/>
          <w:sz w:val="24"/>
          <w:szCs w:val="24"/>
          <w:lang w:eastAsia="fr-FR"/>
        </w:rPr>
        <w:t xml:space="preserve">ien matériel. Les prisonniers sont également interdits de </w:t>
      </w:r>
      <w:r w:rsidRPr="00D11F6C">
        <w:rPr>
          <w:rFonts w:ascii="Verdana" w:eastAsia="Times New Roman" w:hAnsi="Verdana" w:cs="Times New Roman"/>
          <w:sz w:val="24"/>
          <w:szCs w:val="24"/>
          <w:lang w:eastAsia="fr-FR"/>
        </w:rPr>
        <w:t xml:space="preserve">porter </w:t>
      </w:r>
      <w:r w:rsidR="00284B12">
        <w:rPr>
          <w:rFonts w:ascii="Verdana" w:eastAsia="Times New Roman" w:hAnsi="Verdana" w:cs="Times New Roman"/>
          <w:sz w:val="24"/>
          <w:szCs w:val="24"/>
          <w:lang w:eastAsia="fr-FR"/>
        </w:rPr>
        <w:t>leurs</w:t>
      </w:r>
      <w:r w:rsidRPr="00D11F6C">
        <w:rPr>
          <w:rFonts w:ascii="Verdana" w:eastAsia="Times New Roman" w:hAnsi="Verdana" w:cs="Times New Roman"/>
          <w:sz w:val="24"/>
          <w:szCs w:val="24"/>
          <w:lang w:eastAsia="fr-FR"/>
        </w:rPr>
        <w:t xml:space="preserve"> vêtements traditionnels pour leur refuser la préservation de leur culture.</w:t>
      </w:r>
    </w:p>
    <w:p w:rsidR="003177F6" w:rsidRDefault="003177F6" w:rsidP="00D11F6C">
      <w:pPr>
        <w:spacing w:line="360" w:lineRule="auto"/>
        <w:jc w:val="both"/>
        <w:rPr>
          <w:rFonts w:ascii="Verdana" w:eastAsia="Times New Roman" w:hAnsi="Verdana" w:cs="Times New Roman"/>
          <w:sz w:val="24"/>
          <w:szCs w:val="24"/>
          <w:lang w:eastAsia="fr-FR"/>
        </w:rPr>
      </w:pPr>
      <w:r w:rsidRPr="00D11F6C">
        <w:rPr>
          <w:rFonts w:ascii="Verdana" w:eastAsia="Times New Roman" w:hAnsi="Verdana" w:cs="Times New Roman"/>
          <w:sz w:val="24"/>
          <w:szCs w:val="24"/>
          <w:lang w:eastAsia="fr-FR"/>
        </w:rPr>
        <w:t xml:space="preserve">Malgré toutes les souffrances, les détenus continuent de défendre leurs droits et de faire des grèves de la faim, ils se montrent solidaires et expliquent aux prisonniers marocains la vérité sur le conflit entre le </w:t>
      </w:r>
      <w:r w:rsidR="00284B12">
        <w:rPr>
          <w:rFonts w:ascii="Verdana" w:eastAsia="Times New Roman" w:hAnsi="Verdana" w:cs="Times New Roman"/>
          <w:sz w:val="24"/>
          <w:szCs w:val="24"/>
          <w:lang w:eastAsia="fr-FR"/>
        </w:rPr>
        <w:t xml:space="preserve">Royaume du </w:t>
      </w:r>
      <w:r w:rsidRPr="00D11F6C">
        <w:rPr>
          <w:rFonts w:ascii="Verdana" w:eastAsia="Times New Roman" w:hAnsi="Verdana" w:cs="Times New Roman"/>
          <w:sz w:val="24"/>
          <w:szCs w:val="24"/>
          <w:lang w:eastAsia="fr-FR"/>
        </w:rPr>
        <w:t>Maroc et la R</w:t>
      </w:r>
      <w:r w:rsidR="00284B12">
        <w:rPr>
          <w:rFonts w:ascii="Verdana" w:eastAsia="Times New Roman" w:hAnsi="Verdana" w:cs="Times New Roman"/>
          <w:sz w:val="24"/>
          <w:szCs w:val="24"/>
          <w:lang w:eastAsia="fr-FR"/>
        </w:rPr>
        <w:t xml:space="preserve">épublique </w:t>
      </w:r>
      <w:r w:rsidRPr="00D11F6C">
        <w:rPr>
          <w:rFonts w:ascii="Verdana" w:eastAsia="Times New Roman" w:hAnsi="Verdana" w:cs="Times New Roman"/>
          <w:sz w:val="24"/>
          <w:szCs w:val="24"/>
          <w:lang w:eastAsia="fr-FR"/>
        </w:rPr>
        <w:t>A</w:t>
      </w:r>
      <w:r w:rsidR="00284B12">
        <w:rPr>
          <w:rFonts w:ascii="Verdana" w:eastAsia="Times New Roman" w:hAnsi="Verdana" w:cs="Times New Roman"/>
          <w:sz w:val="24"/>
          <w:szCs w:val="24"/>
          <w:lang w:eastAsia="fr-FR"/>
        </w:rPr>
        <w:t xml:space="preserve">rabe </w:t>
      </w:r>
      <w:r w:rsidRPr="00D11F6C">
        <w:rPr>
          <w:rFonts w:ascii="Verdana" w:eastAsia="Times New Roman" w:hAnsi="Verdana" w:cs="Times New Roman"/>
          <w:sz w:val="24"/>
          <w:szCs w:val="24"/>
          <w:lang w:eastAsia="fr-FR"/>
        </w:rPr>
        <w:t>S</w:t>
      </w:r>
      <w:r w:rsidR="00284B12">
        <w:rPr>
          <w:rFonts w:ascii="Verdana" w:eastAsia="Times New Roman" w:hAnsi="Verdana" w:cs="Times New Roman"/>
          <w:sz w:val="24"/>
          <w:szCs w:val="24"/>
          <w:lang w:eastAsia="fr-FR"/>
        </w:rPr>
        <w:t xml:space="preserve">ahraouie </w:t>
      </w:r>
      <w:r w:rsidRPr="00D11F6C">
        <w:rPr>
          <w:rFonts w:ascii="Verdana" w:eastAsia="Times New Roman" w:hAnsi="Verdana" w:cs="Times New Roman"/>
          <w:sz w:val="24"/>
          <w:szCs w:val="24"/>
          <w:lang w:eastAsia="fr-FR"/>
        </w:rPr>
        <w:t>D</w:t>
      </w:r>
      <w:r w:rsidR="00284B12">
        <w:rPr>
          <w:rFonts w:ascii="Verdana" w:eastAsia="Times New Roman" w:hAnsi="Verdana" w:cs="Times New Roman"/>
          <w:sz w:val="24"/>
          <w:szCs w:val="24"/>
          <w:lang w:eastAsia="fr-FR"/>
        </w:rPr>
        <w:t>émocratique</w:t>
      </w:r>
      <w:r w:rsidRPr="00D11F6C">
        <w:rPr>
          <w:rFonts w:ascii="Verdana" w:eastAsia="Times New Roman" w:hAnsi="Verdana" w:cs="Times New Roman"/>
          <w:sz w:val="24"/>
          <w:szCs w:val="24"/>
          <w:lang w:eastAsia="fr-FR"/>
        </w:rPr>
        <w:t>.</w:t>
      </w:r>
    </w:p>
    <w:p w:rsidR="00284B12" w:rsidRDefault="00284B12" w:rsidP="00D11F6C">
      <w:pPr>
        <w:spacing w:line="360" w:lineRule="auto"/>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t>Je vous remercie de m’avoir donné l’opportunité de témoigner.</w:t>
      </w:r>
    </w:p>
    <w:p w:rsidR="00057A95" w:rsidRDefault="00D11F6C" w:rsidP="00D11F6C">
      <w:pPr>
        <w:spacing w:line="360" w:lineRule="auto"/>
        <w:jc w:val="center"/>
        <w:rPr>
          <w:rFonts w:ascii="Verdana" w:eastAsia="Times New Roman" w:hAnsi="Verdana" w:cs="Times New Roman"/>
          <w:sz w:val="24"/>
          <w:szCs w:val="24"/>
          <w:lang w:eastAsia="fr-FR"/>
        </w:rPr>
      </w:pPr>
      <w:r>
        <w:rPr>
          <w:rFonts w:ascii="Verdana" w:eastAsia="Times New Roman" w:hAnsi="Verdana" w:cs="Times New Roman"/>
          <w:sz w:val="24"/>
          <w:szCs w:val="24"/>
          <w:lang w:eastAsia="fr-FR"/>
        </w:rPr>
        <w:t>***********</w:t>
      </w:r>
    </w:p>
    <w:p w:rsidR="004D1D36" w:rsidRPr="004D1D36" w:rsidRDefault="004D1D36" w:rsidP="004D1D36">
      <w:pPr>
        <w:pStyle w:val="NormalWeb"/>
        <w:spacing w:before="0" w:beforeAutospacing="0" w:after="120" w:afterAutospacing="0"/>
        <w:jc w:val="center"/>
        <w:rPr>
          <w:rFonts w:ascii="Times" w:hAnsi="Times" w:cs="Arial"/>
          <w:b/>
          <w:bCs/>
          <w:color w:val="000000"/>
          <w:sz w:val="32"/>
          <w:szCs w:val="32"/>
          <w:lang w:val="en-GB"/>
        </w:rPr>
      </w:pPr>
      <w:r w:rsidRPr="004D1D36">
        <w:rPr>
          <w:rFonts w:ascii="Times" w:hAnsi="Times" w:cs="Arial"/>
          <w:b/>
          <w:bCs/>
          <w:color w:val="000000"/>
          <w:sz w:val="32"/>
          <w:szCs w:val="32"/>
          <w:lang w:val="en-GB"/>
        </w:rPr>
        <w:lastRenderedPageBreak/>
        <w:t>The situation of the Saharawi political prisoners</w:t>
      </w:r>
    </w:p>
    <w:p w:rsidR="004D1D36" w:rsidRPr="002661EC" w:rsidRDefault="004D1D36" w:rsidP="004D1D36">
      <w:pPr>
        <w:pStyle w:val="NormalWeb"/>
        <w:spacing w:before="0" w:beforeAutospacing="0" w:after="120" w:afterAutospacing="0"/>
        <w:jc w:val="center"/>
        <w:rPr>
          <w:rFonts w:ascii="Times" w:hAnsi="Times" w:cs="Arial"/>
          <w:b/>
          <w:bCs/>
          <w:color w:val="000000"/>
          <w:sz w:val="22"/>
          <w:szCs w:val="22"/>
          <w:lang w:val="en-GB"/>
        </w:rPr>
      </w:pPr>
      <w:r w:rsidRPr="002661EC">
        <w:rPr>
          <w:rFonts w:ascii="Times" w:hAnsi="Times" w:cs="Arial"/>
          <w:b/>
          <w:bCs/>
          <w:color w:val="000000"/>
          <w:sz w:val="22"/>
          <w:szCs w:val="22"/>
          <w:lang w:val="en-GB"/>
        </w:rPr>
        <w:t>Tuesday 22nd September 2020</w:t>
      </w:r>
    </w:p>
    <w:p w:rsidR="004D1D36" w:rsidRDefault="004D1D36" w:rsidP="004D1D36">
      <w:pPr>
        <w:pStyle w:val="NormalWeb"/>
        <w:spacing w:before="0" w:beforeAutospacing="0" w:after="120" w:afterAutospacing="0"/>
        <w:jc w:val="center"/>
        <w:rPr>
          <w:rFonts w:ascii="Times" w:hAnsi="Times" w:cs="Arial"/>
          <w:b/>
          <w:bCs/>
          <w:color w:val="000000"/>
          <w:lang w:val="en-GB"/>
        </w:rPr>
      </w:pPr>
    </w:p>
    <w:p w:rsidR="004D1D36" w:rsidRPr="004D1D36" w:rsidRDefault="004D1D36" w:rsidP="004D1D36">
      <w:pPr>
        <w:pStyle w:val="NormalWeb"/>
        <w:spacing w:before="0" w:beforeAutospacing="0" w:after="120" w:afterAutospacing="0"/>
        <w:jc w:val="center"/>
        <w:rPr>
          <w:rFonts w:ascii="Times" w:hAnsi="Times" w:cs="Arial"/>
          <w:b/>
          <w:bCs/>
          <w:color w:val="000000"/>
          <w:sz w:val="32"/>
          <w:szCs w:val="32"/>
          <w:lang w:val="en-GB"/>
        </w:rPr>
      </w:pPr>
      <w:r w:rsidRPr="004D1D36">
        <w:rPr>
          <w:rFonts w:ascii="Times" w:hAnsi="Times" w:cs="Arial"/>
          <w:b/>
          <w:bCs/>
          <w:color w:val="000000"/>
          <w:sz w:val="32"/>
          <w:szCs w:val="32"/>
          <w:lang w:val="en-GB"/>
        </w:rPr>
        <w:t xml:space="preserve">Tone </w:t>
      </w:r>
      <w:proofErr w:type="spellStart"/>
      <w:r w:rsidRPr="004D1D36">
        <w:rPr>
          <w:rFonts w:ascii="Times" w:hAnsi="Times" w:cs="Arial"/>
          <w:b/>
          <w:bCs/>
          <w:color w:val="000000"/>
          <w:sz w:val="32"/>
          <w:szCs w:val="32"/>
          <w:lang w:val="en-GB"/>
        </w:rPr>
        <w:t>Sørfonn</w:t>
      </w:r>
      <w:proofErr w:type="spellEnd"/>
      <w:r w:rsidRPr="004D1D36">
        <w:rPr>
          <w:rFonts w:ascii="Times" w:hAnsi="Times" w:cs="Arial"/>
          <w:b/>
          <w:bCs/>
          <w:color w:val="000000"/>
          <w:sz w:val="32"/>
          <w:szCs w:val="32"/>
          <w:lang w:val="en-GB"/>
        </w:rPr>
        <w:t xml:space="preserve"> Moe</w:t>
      </w:r>
    </w:p>
    <w:p w:rsidR="004D1D36" w:rsidRPr="002661EC" w:rsidRDefault="004D1D36" w:rsidP="004D1D36">
      <w:pPr>
        <w:pStyle w:val="NormalWeb"/>
        <w:spacing w:before="0" w:beforeAutospacing="0" w:after="120" w:afterAutospacing="0"/>
        <w:jc w:val="center"/>
        <w:rPr>
          <w:rFonts w:ascii="Times" w:hAnsi="Times" w:cs="Arial"/>
          <w:b/>
          <w:bCs/>
          <w:color w:val="000000"/>
          <w:sz w:val="22"/>
          <w:szCs w:val="22"/>
          <w:lang w:val="en-GB"/>
        </w:rPr>
      </w:pPr>
      <w:r w:rsidRPr="002661EC">
        <w:rPr>
          <w:rFonts w:ascii="Times" w:hAnsi="Times" w:cs="Arial"/>
          <w:b/>
          <w:bCs/>
          <w:color w:val="000000"/>
          <w:sz w:val="22"/>
          <w:szCs w:val="22"/>
          <w:lang w:val="en-GB"/>
        </w:rPr>
        <w:t>Legal scholar</w:t>
      </w:r>
    </w:p>
    <w:p w:rsidR="00D924CD" w:rsidRPr="004D57C7" w:rsidRDefault="00D924CD" w:rsidP="00D924CD">
      <w:pPr>
        <w:pStyle w:val="NormalWeb"/>
        <w:spacing w:before="0" w:beforeAutospacing="0" w:after="200" w:afterAutospacing="0" w:line="276" w:lineRule="auto"/>
        <w:jc w:val="both"/>
        <w:rPr>
          <w:rFonts w:ascii="Times" w:hAnsi="Times" w:cs="Arial"/>
          <w:bCs/>
          <w:color w:val="000000"/>
          <w:lang w:val="en-GB"/>
        </w:rPr>
      </w:pPr>
    </w:p>
    <w:p w:rsidR="00D924CD" w:rsidRPr="0087690A" w:rsidRDefault="00D924CD" w:rsidP="00D924CD">
      <w:pPr>
        <w:pStyle w:val="NormalWeb"/>
        <w:spacing w:before="0" w:beforeAutospacing="0" w:after="200" w:afterAutospacing="0" w:line="276" w:lineRule="auto"/>
        <w:jc w:val="both"/>
        <w:rPr>
          <w:rFonts w:ascii="Times" w:hAnsi="Times" w:cs="Arial"/>
          <w:bCs/>
          <w:color w:val="000000"/>
          <w:lang w:val="en-GB"/>
        </w:rPr>
      </w:pPr>
    </w:p>
    <w:p w:rsidR="004D1D36" w:rsidRPr="0087690A" w:rsidRDefault="004D1D36" w:rsidP="00D924CD">
      <w:pPr>
        <w:pStyle w:val="NormalWeb"/>
        <w:spacing w:before="0" w:beforeAutospacing="0" w:after="200" w:afterAutospacing="0" w:line="276" w:lineRule="auto"/>
        <w:jc w:val="both"/>
        <w:rPr>
          <w:rFonts w:ascii="Times" w:hAnsi="Times" w:cs="Arial"/>
          <w:bCs/>
          <w:color w:val="000000"/>
          <w:lang w:val="en-GB"/>
        </w:rPr>
      </w:pPr>
      <w:r w:rsidRPr="0087690A">
        <w:rPr>
          <w:rFonts w:ascii="Times" w:hAnsi="Times" w:cs="Arial"/>
          <w:bCs/>
          <w:color w:val="000000"/>
          <w:lang w:val="en-GB"/>
        </w:rPr>
        <w:t>Thank you very much for inviting m</w:t>
      </w:r>
      <w:r>
        <w:rPr>
          <w:rFonts w:ascii="Times" w:hAnsi="Times" w:cs="Arial"/>
          <w:bCs/>
          <w:color w:val="000000"/>
          <w:lang w:val="en-GB"/>
        </w:rPr>
        <w:t xml:space="preserve">e to this important </w:t>
      </w:r>
      <w:r w:rsidR="00AF21BE">
        <w:rPr>
          <w:rFonts w:ascii="Times" w:hAnsi="Times" w:cs="Arial"/>
          <w:bCs/>
          <w:color w:val="000000"/>
          <w:lang w:val="en-GB"/>
        </w:rPr>
        <w:t>video-</w:t>
      </w:r>
      <w:r>
        <w:rPr>
          <w:rFonts w:ascii="Times" w:hAnsi="Times" w:cs="Arial"/>
          <w:bCs/>
          <w:color w:val="000000"/>
          <w:lang w:val="en-GB"/>
        </w:rPr>
        <w:t>conference.</w:t>
      </w:r>
    </w:p>
    <w:p w:rsidR="004D1D36" w:rsidRPr="00141AEF" w:rsidRDefault="004D1D36" w:rsidP="00D924CD">
      <w:pPr>
        <w:pStyle w:val="NormalWeb"/>
        <w:numPr>
          <w:ilvl w:val="0"/>
          <w:numId w:val="3"/>
        </w:numPr>
        <w:spacing w:before="0" w:beforeAutospacing="0" w:after="200" w:afterAutospacing="0" w:line="276" w:lineRule="auto"/>
        <w:jc w:val="both"/>
        <w:rPr>
          <w:rFonts w:ascii="Times" w:hAnsi="Times" w:cs="Arial"/>
          <w:b/>
          <w:bCs/>
          <w:color w:val="000000"/>
          <w:lang w:val="en-GB"/>
        </w:rPr>
      </w:pPr>
      <w:r>
        <w:rPr>
          <w:rFonts w:ascii="Times" w:hAnsi="Times" w:cs="Arial"/>
          <w:b/>
          <w:bCs/>
          <w:color w:val="000000"/>
          <w:lang w:val="en-GB"/>
        </w:rPr>
        <w:t>Introduction</w:t>
      </w:r>
    </w:p>
    <w:p w:rsidR="004D1D36" w:rsidRPr="0087690A" w:rsidRDefault="004D1D36" w:rsidP="00D924CD">
      <w:pPr>
        <w:pStyle w:val="NormalWeb"/>
        <w:spacing w:before="0" w:beforeAutospacing="0" w:after="200" w:afterAutospacing="0" w:line="276" w:lineRule="auto"/>
        <w:jc w:val="both"/>
        <w:rPr>
          <w:rFonts w:ascii="Times" w:hAnsi="Times" w:cs="Arial"/>
          <w:bCs/>
          <w:color w:val="000000"/>
          <w:lang w:val="en-GB"/>
        </w:rPr>
      </w:pPr>
      <w:r w:rsidRPr="0087690A">
        <w:rPr>
          <w:rFonts w:ascii="Times" w:hAnsi="Times" w:cs="Arial"/>
          <w:bCs/>
          <w:color w:val="000000"/>
          <w:lang w:val="en-GB"/>
        </w:rPr>
        <w:t xml:space="preserve">On the outset of my intervention, I would like to start with </w:t>
      </w:r>
      <w:r>
        <w:rPr>
          <w:rFonts w:ascii="Times" w:hAnsi="Times" w:cs="Arial"/>
          <w:bCs/>
          <w:color w:val="000000"/>
          <w:lang w:val="en-GB"/>
        </w:rPr>
        <w:t xml:space="preserve">something that actually all other panellists has underlined but that I similarly find reason to start with:  </w:t>
      </w:r>
      <w:r w:rsidRPr="0087690A">
        <w:rPr>
          <w:rFonts w:ascii="Times" w:hAnsi="Times" w:cs="Arial"/>
          <w:bCs/>
          <w:color w:val="000000"/>
          <w:lang w:val="en-GB"/>
        </w:rPr>
        <w:t>When it comes to cases of Saharawi political prisoners, the racism and reprisals for their opinions is not an isolated factor</w:t>
      </w:r>
      <w:r>
        <w:rPr>
          <w:rFonts w:ascii="Times" w:hAnsi="Times" w:cs="Arial"/>
          <w:bCs/>
          <w:color w:val="000000"/>
          <w:lang w:val="en-GB"/>
        </w:rPr>
        <w:t>; it</w:t>
      </w:r>
      <w:r w:rsidRPr="0087690A">
        <w:rPr>
          <w:rFonts w:ascii="Times" w:hAnsi="Times" w:cs="Arial"/>
          <w:bCs/>
          <w:color w:val="000000"/>
          <w:lang w:val="en-GB"/>
        </w:rPr>
        <w:t xml:space="preserve"> continues in different shapes and forms throughout their whole detention.</w:t>
      </w:r>
    </w:p>
    <w:p w:rsidR="004D1D36" w:rsidRPr="0087690A" w:rsidRDefault="004D1D36" w:rsidP="00D924CD">
      <w:pPr>
        <w:pStyle w:val="NormalWeb"/>
        <w:spacing w:before="0" w:beforeAutospacing="0" w:after="200" w:afterAutospacing="0" w:line="276" w:lineRule="auto"/>
        <w:jc w:val="both"/>
        <w:rPr>
          <w:rFonts w:ascii="Times" w:hAnsi="Times" w:cs="Arial"/>
          <w:bCs/>
          <w:color w:val="000000"/>
          <w:lang w:val="en-GB"/>
        </w:rPr>
      </w:pPr>
      <w:r w:rsidRPr="0087690A">
        <w:rPr>
          <w:rFonts w:ascii="Times" w:hAnsi="Times" w:cs="Arial"/>
          <w:bCs/>
          <w:color w:val="000000"/>
          <w:lang w:val="en-GB"/>
        </w:rPr>
        <w:t xml:space="preserve">An example is the father of </w:t>
      </w:r>
      <w:proofErr w:type="spellStart"/>
      <w:r w:rsidRPr="0087690A">
        <w:rPr>
          <w:rFonts w:ascii="Times" w:hAnsi="Times" w:cs="Arial"/>
          <w:bCs/>
          <w:color w:val="000000"/>
          <w:lang w:val="en-GB"/>
        </w:rPr>
        <w:t>Fatou</w:t>
      </w:r>
      <w:proofErr w:type="spellEnd"/>
      <w:r w:rsidRPr="0087690A">
        <w:rPr>
          <w:rFonts w:ascii="Times" w:hAnsi="Times" w:cs="Arial"/>
          <w:bCs/>
          <w:color w:val="000000"/>
          <w:lang w:val="en-GB"/>
        </w:rPr>
        <w:t xml:space="preserve"> </w:t>
      </w:r>
      <w:proofErr w:type="spellStart"/>
      <w:r w:rsidRPr="0087690A">
        <w:rPr>
          <w:rFonts w:ascii="Times" w:hAnsi="Times" w:cs="Arial"/>
          <w:bCs/>
          <w:color w:val="000000"/>
          <w:lang w:val="en-GB"/>
        </w:rPr>
        <w:t>Hafed</w:t>
      </w:r>
      <w:proofErr w:type="spellEnd"/>
      <w:r w:rsidRPr="0087690A">
        <w:rPr>
          <w:rFonts w:ascii="Times" w:hAnsi="Times" w:cs="Arial"/>
          <w:bCs/>
          <w:color w:val="000000"/>
          <w:lang w:val="en-GB"/>
        </w:rPr>
        <w:t xml:space="preserve">; </w:t>
      </w:r>
      <w:proofErr w:type="spellStart"/>
      <w:r w:rsidRPr="0087690A">
        <w:rPr>
          <w:rFonts w:ascii="Times" w:hAnsi="Times" w:cs="Arial"/>
          <w:bCs/>
          <w:color w:val="000000"/>
          <w:lang w:val="en-GB"/>
        </w:rPr>
        <w:t>Yahya</w:t>
      </w:r>
      <w:proofErr w:type="spellEnd"/>
      <w:r w:rsidRPr="0087690A">
        <w:rPr>
          <w:rFonts w:ascii="Times" w:hAnsi="Times" w:cs="Arial"/>
          <w:bCs/>
          <w:color w:val="000000"/>
          <w:lang w:val="en-GB"/>
        </w:rPr>
        <w:t xml:space="preserve"> Mohamed </w:t>
      </w:r>
      <w:proofErr w:type="spellStart"/>
      <w:r w:rsidRPr="0087690A">
        <w:rPr>
          <w:rFonts w:ascii="Times" w:hAnsi="Times" w:cs="Arial"/>
          <w:bCs/>
          <w:color w:val="000000"/>
          <w:lang w:val="en-GB"/>
        </w:rPr>
        <w:t>Elhafed</w:t>
      </w:r>
      <w:proofErr w:type="spellEnd"/>
      <w:r w:rsidRPr="0087690A">
        <w:rPr>
          <w:rFonts w:ascii="Times" w:hAnsi="Times" w:cs="Arial"/>
          <w:bCs/>
          <w:color w:val="000000"/>
          <w:lang w:val="en-GB"/>
        </w:rPr>
        <w:t xml:space="preserve"> </w:t>
      </w:r>
      <w:proofErr w:type="spellStart"/>
      <w:r w:rsidRPr="0087690A">
        <w:rPr>
          <w:rFonts w:ascii="Times" w:hAnsi="Times" w:cs="Arial"/>
          <w:bCs/>
          <w:color w:val="000000"/>
          <w:lang w:val="en-GB"/>
        </w:rPr>
        <w:t>Iaazza</w:t>
      </w:r>
      <w:proofErr w:type="spellEnd"/>
      <w:r w:rsidRPr="0087690A">
        <w:rPr>
          <w:rFonts w:ascii="Times" w:hAnsi="Times" w:cs="Arial"/>
          <w:bCs/>
          <w:color w:val="000000"/>
          <w:lang w:val="en-GB"/>
        </w:rPr>
        <w:t>. For over 13 years, he has been suffering behind the bars of a Moroccan jail, being punished for what he believes in. He has conducted numerous hunger strikes in response to inhumane treatment and systematic racial discrimination. Currently, his life remains in acute dang</w:t>
      </w:r>
      <w:r>
        <w:rPr>
          <w:rFonts w:ascii="Times" w:hAnsi="Times" w:cs="Arial"/>
          <w:bCs/>
          <w:color w:val="000000"/>
          <w:lang w:val="en-GB"/>
        </w:rPr>
        <w:t>er during this global pandemic.</w:t>
      </w:r>
    </w:p>
    <w:p w:rsidR="004D1D36" w:rsidRPr="00B93A3E" w:rsidRDefault="004D1D36" w:rsidP="00D924CD">
      <w:pPr>
        <w:pStyle w:val="NormalWeb"/>
        <w:spacing w:before="0" w:beforeAutospacing="0" w:after="200" w:afterAutospacing="0" w:line="276" w:lineRule="auto"/>
        <w:jc w:val="both"/>
        <w:rPr>
          <w:rFonts w:ascii="Times" w:hAnsi="Times" w:cs="Arial"/>
          <w:bCs/>
          <w:color w:val="000000"/>
          <w:lang w:val="en-GB"/>
        </w:rPr>
      </w:pPr>
      <w:r w:rsidRPr="0087690A">
        <w:rPr>
          <w:rFonts w:ascii="Times" w:hAnsi="Times" w:cs="Arial"/>
          <w:bCs/>
          <w:color w:val="000000"/>
          <w:lang w:val="en-GB"/>
        </w:rPr>
        <w:t xml:space="preserve">Another example is the case of Claude and her husband </w:t>
      </w:r>
      <w:proofErr w:type="spellStart"/>
      <w:r w:rsidRPr="0087690A">
        <w:rPr>
          <w:rFonts w:ascii="Times" w:hAnsi="Times" w:cs="Arial"/>
          <w:bCs/>
          <w:color w:val="000000"/>
          <w:lang w:val="en-GB"/>
        </w:rPr>
        <w:t>Naama</w:t>
      </w:r>
      <w:proofErr w:type="spellEnd"/>
      <w:r w:rsidRPr="0087690A">
        <w:rPr>
          <w:rFonts w:ascii="Times" w:hAnsi="Times" w:cs="Arial"/>
          <w:bCs/>
          <w:color w:val="000000"/>
          <w:lang w:val="en-GB"/>
        </w:rPr>
        <w:t xml:space="preserve"> </w:t>
      </w:r>
      <w:proofErr w:type="spellStart"/>
      <w:r w:rsidRPr="0087690A">
        <w:rPr>
          <w:rFonts w:ascii="Times" w:hAnsi="Times" w:cs="Arial"/>
          <w:bCs/>
          <w:color w:val="000000"/>
          <w:lang w:val="en-GB"/>
        </w:rPr>
        <w:t>Asfari</w:t>
      </w:r>
      <w:proofErr w:type="spellEnd"/>
      <w:r w:rsidRPr="0087690A">
        <w:rPr>
          <w:rFonts w:ascii="Times" w:hAnsi="Times" w:cs="Arial"/>
          <w:bCs/>
          <w:color w:val="000000"/>
          <w:lang w:val="en-GB"/>
        </w:rPr>
        <w:t xml:space="preserve">, one of the </w:t>
      </w:r>
      <w:proofErr w:type="spellStart"/>
      <w:r w:rsidRPr="0087690A">
        <w:rPr>
          <w:rFonts w:ascii="Times" w:hAnsi="Times" w:cs="Arial"/>
          <w:bCs/>
          <w:color w:val="000000"/>
          <w:lang w:val="en-GB"/>
        </w:rPr>
        <w:t>Gdeim</w:t>
      </w:r>
      <w:proofErr w:type="spellEnd"/>
      <w:r w:rsidRPr="0087690A">
        <w:rPr>
          <w:rFonts w:ascii="Times" w:hAnsi="Times" w:cs="Arial"/>
          <w:bCs/>
          <w:color w:val="000000"/>
          <w:lang w:val="en-GB"/>
        </w:rPr>
        <w:t xml:space="preserve"> </w:t>
      </w:r>
      <w:proofErr w:type="spellStart"/>
      <w:r w:rsidRPr="0087690A">
        <w:rPr>
          <w:rFonts w:ascii="Times" w:hAnsi="Times" w:cs="Arial"/>
          <w:bCs/>
          <w:color w:val="000000"/>
          <w:lang w:val="en-GB"/>
        </w:rPr>
        <w:t>Izik</w:t>
      </w:r>
      <w:proofErr w:type="spellEnd"/>
      <w:r w:rsidRPr="0087690A">
        <w:rPr>
          <w:rFonts w:ascii="Times" w:hAnsi="Times" w:cs="Arial"/>
          <w:bCs/>
          <w:color w:val="000000"/>
          <w:lang w:val="en-GB"/>
        </w:rPr>
        <w:t xml:space="preserve"> prisoners. How Claude and her husband is arbitrary deprived of their right to communicate and to see each other as husband and wife. Not to mention the arbitrary </w:t>
      </w:r>
      <w:proofErr w:type="spellStart"/>
      <w:r w:rsidRPr="0087690A">
        <w:rPr>
          <w:rFonts w:ascii="Times" w:hAnsi="Times" w:cs="Arial"/>
          <w:bCs/>
          <w:color w:val="000000"/>
          <w:lang w:val="en-GB"/>
        </w:rPr>
        <w:t>transferal</w:t>
      </w:r>
      <w:proofErr w:type="spellEnd"/>
      <w:r w:rsidRPr="0087690A">
        <w:rPr>
          <w:rFonts w:ascii="Times" w:hAnsi="Times" w:cs="Arial"/>
          <w:bCs/>
          <w:color w:val="000000"/>
          <w:lang w:val="en-GB"/>
        </w:rPr>
        <w:t xml:space="preserve"> of both the </w:t>
      </w:r>
      <w:proofErr w:type="spellStart"/>
      <w:r w:rsidRPr="0087690A">
        <w:rPr>
          <w:rFonts w:ascii="Times" w:hAnsi="Times" w:cs="Arial"/>
          <w:bCs/>
          <w:color w:val="000000"/>
          <w:lang w:val="en-GB"/>
        </w:rPr>
        <w:t>Gdeim</w:t>
      </w:r>
      <w:proofErr w:type="spellEnd"/>
      <w:r w:rsidRPr="0087690A">
        <w:rPr>
          <w:rFonts w:ascii="Times" w:hAnsi="Times" w:cs="Arial"/>
          <w:bCs/>
          <w:color w:val="000000"/>
          <w:lang w:val="en-GB"/>
        </w:rPr>
        <w:t xml:space="preserve"> </w:t>
      </w:r>
      <w:proofErr w:type="spellStart"/>
      <w:r w:rsidRPr="0087690A">
        <w:rPr>
          <w:rFonts w:ascii="Times" w:hAnsi="Times" w:cs="Arial"/>
          <w:bCs/>
          <w:color w:val="000000"/>
          <w:lang w:val="en-GB"/>
        </w:rPr>
        <w:t>Izik</w:t>
      </w:r>
      <w:proofErr w:type="spellEnd"/>
      <w:r w:rsidRPr="0087690A">
        <w:rPr>
          <w:rFonts w:ascii="Times" w:hAnsi="Times" w:cs="Arial"/>
          <w:bCs/>
          <w:color w:val="000000"/>
          <w:lang w:val="en-GB"/>
        </w:rPr>
        <w:t xml:space="preserve"> prisoners and the Student Group, being dispersed into different Moroccan jails; arbitrary deprived of their contact with the outside world whilst being placed in prolonged solitary confinement.</w:t>
      </w:r>
    </w:p>
    <w:p w:rsidR="004D1D36" w:rsidRPr="002661EC" w:rsidRDefault="004D1D36" w:rsidP="00D924CD">
      <w:pPr>
        <w:pStyle w:val="NormalWeb"/>
        <w:spacing w:before="0" w:beforeAutospacing="0" w:after="200" w:afterAutospacing="0" w:line="276" w:lineRule="auto"/>
        <w:jc w:val="both"/>
        <w:rPr>
          <w:rFonts w:ascii="Times" w:hAnsi="Times"/>
          <w:lang w:val="en-GB"/>
        </w:rPr>
      </w:pPr>
      <w:r w:rsidRPr="00B93A3E">
        <w:rPr>
          <w:rFonts w:ascii="Times" w:hAnsi="Times"/>
          <w:lang w:val="en-GB"/>
        </w:rPr>
        <w:t>In other words, in cases of Saharawi political prisoners, it is not only the arrest</w:t>
      </w:r>
      <w:r>
        <w:rPr>
          <w:rFonts w:ascii="Times" w:hAnsi="Times"/>
          <w:lang w:val="en-GB"/>
        </w:rPr>
        <w:t>, torture, breach of due process</w:t>
      </w:r>
      <w:r w:rsidRPr="00B93A3E">
        <w:rPr>
          <w:rFonts w:ascii="Times" w:hAnsi="Times"/>
          <w:lang w:val="en-GB"/>
        </w:rPr>
        <w:t xml:space="preserve"> and imprisonment that constitutes racial discrimination. The racism and punishment for their opinions continues throughout their detention, with the aim of forcing protec</w:t>
      </w:r>
      <w:r>
        <w:rPr>
          <w:rFonts w:ascii="Times" w:hAnsi="Times"/>
          <w:lang w:val="en-GB"/>
        </w:rPr>
        <w:t xml:space="preserve">ted persons, </w:t>
      </w:r>
      <w:r w:rsidRPr="00B93A3E">
        <w:rPr>
          <w:rFonts w:ascii="Times" w:hAnsi="Times"/>
          <w:lang w:val="en-GB"/>
        </w:rPr>
        <w:t>Saharawis, to pledge their allegiance to the Occupying Power, the Kingdom of Morocco.</w:t>
      </w:r>
    </w:p>
    <w:p w:rsidR="004D1D36" w:rsidRPr="002661EC" w:rsidRDefault="004D1D36" w:rsidP="00D924CD">
      <w:pPr>
        <w:pStyle w:val="NormalWeb"/>
        <w:spacing w:before="0" w:beforeAutospacing="0" w:after="200" w:afterAutospacing="0" w:line="276" w:lineRule="auto"/>
        <w:jc w:val="both"/>
        <w:rPr>
          <w:rFonts w:ascii="Times" w:hAnsi="Times" w:cs="Arial"/>
          <w:color w:val="000000"/>
          <w:lang w:val="en-GB"/>
        </w:rPr>
      </w:pPr>
      <w:r w:rsidRPr="00B93A3E">
        <w:rPr>
          <w:rFonts w:ascii="Times" w:hAnsi="Times" w:cs="Arial"/>
          <w:bCs/>
          <w:color w:val="000000"/>
          <w:lang w:val="en-GB"/>
        </w:rPr>
        <w:t xml:space="preserve">My name is </w:t>
      </w:r>
      <w:r w:rsidRPr="00B93A3E">
        <w:rPr>
          <w:rFonts w:ascii="Times" w:hAnsi="Times" w:cs="Arial"/>
          <w:color w:val="000000"/>
          <w:lang w:val="en-GB"/>
        </w:rPr>
        <w:t xml:space="preserve">Tone </w:t>
      </w:r>
      <w:proofErr w:type="spellStart"/>
      <w:r w:rsidRPr="00B93A3E">
        <w:rPr>
          <w:rFonts w:ascii="Times" w:hAnsi="Times" w:cs="Arial"/>
          <w:color w:val="000000"/>
          <w:lang w:val="en-GB"/>
        </w:rPr>
        <w:t>Sørfonn</w:t>
      </w:r>
      <w:proofErr w:type="spellEnd"/>
      <w:r w:rsidRPr="00B93A3E">
        <w:rPr>
          <w:rFonts w:ascii="Times" w:hAnsi="Times" w:cs="Arial"/>
          <w:color w:val="000000"/>
          <w:lang w:val="en-GB"/>
        </w:rPr>
        <w:t xml:space="preserve"> Moe, and I am a jurist and a volunteer with the Norwegian Support Committee for Western Sahara. For over three years, I have worked on individual cases of imprisoned Saharawi activists</w:t>
      </w:r>
      <w:r>
        <w:rPr>
          <w:rFonts w:ascii="Times" w:hAnsi="Times" w:cs="Arial"/>
          <w:color w:val="000000"/>
          <w:lang w:val="en-GB"/>
        </w:rPr>
        <w:t xml:space="preserve"> by submitting complaints to the UN Human Rights Mechanisms</w:t>
      </w:r>
      <w:r w:rsidRPr="00B93A3E">
        <w:rPr>
          <w:rFonts w:ascii="Times" w:hAnsi="Times" w:cs="Arial"/>
          <w:color w:val="000000"/>
          <w:lang w:val="en-GB"/>
        </w:rPr>
        <w:t xml:space="preserve">. </w:t>
      </w:r>
      <w:r>
        <w:rPr>
          <w:rFonts w:ascii="Times" w:hAnsi="Times" w:cs="Arial"/>
          <w:color w:val="000000"/>
          <w:lang w:val="en-GB"/>
        </w:rPr>
        <w:t>But I would like to underline that without local activists, I would not be able to do anything.</w:t>
      </w:r>
    </w:p>
    <w:p w:rsidR="004D1D36" w:rsidRPr="00141AEF" w:rsidRDefault="004D1D36" w:rsidP="00D924CD">
      <w:pPr>
        <w:pStyle w:val="NormalWeb"/>
        <w:numPr>
          <w:ilvl w:val="0"/>
          <w:numId w:val="3"/>
        </w:numPr>
        <w:spacing w:before="0" w:beforeAutospacing="0" w:after="200" w:afterAutospacing="0" w:line="276" w:lineRule="auto"/>
        <w:jc w:val="both"/>
        <w:rPr>
          <w:rFonts w:ascii="Times" w:hAnsi="Times"/>
          <w:b/>
          <w:lang w:val="en-GB"/>
        </w:rPr>
      </w:pPr>
      <w:r w:rsidRPr="00141AEF">
        <w:rPr>
          <w:rFonts w:ascii="Times" w:hAnsi="Times" w:cs="Calibri"/>
          <w:b/>
          <w:color w:val="000000"/>
          <w:lang w:val="en-GB"/>
        </w:rPr>
        <w:t>Saharawi political prisoners and the jurisprudence of the UN Human rights mechanisms</w:t>
      </w:r>
    </w:p>
    <w:p w:rsidR="004D1D36" w:rsidRPr="004D57C7" w:rsidRDefault="004D1D36" w:rsidP="00D924CD">
      <w:pPr>
        <w:pStyle w:val="NormalWeb"/>
        <w:spacing w:before="0" w:beforeAutospacing="0" w:after="200" w:afterAutospacing="0" w:line="276" w:lineRule="auto"/>
        <w:jc w:val="both"/>
        <w:rPr>
          <w:rFonts w:ascii="Times" w:hAnsi="Times"/>
          <w:lang w:val="en-GB"/>
        </w:rPr>
      </w:pPr>
      <w:r w:rsidRPr="004D57C7">
        <w:rPr>
          <w:rFonts w:ascii="Times" w:hAnsi="Times" w:cs="Calibri"/>
          <w:color w:val="000000"/>
          <w:lang w:val="en-GB"/>
        </w:rPr>
        <w:t xml:space="preserve">The arbitrary detention of Saharawi activists </w:t>
      </w:r>
      <w:r>
        <w:rPr>
          <w:rFonts w:ascii="Times" w:hAnsi="Times" w:cs="Calibri"/>
          <w:color w:val="000000"/>
          <w:lang w:val="en-GB"/>
        </w:rPr>
        <w:t>has</w:t>
      </w:r>
      <w:r w:rsidRPr="004D57C7">
        <w:rPr>
          <w:rFonts w:ascii="Times" w:hAnsi="Times" w:cs="Calibri"/>
          <w:color w:val="000000"/>
          <w:lang w:val="en-GB"/>
        </w:rPr>
        <w:t xml:space="preserve"> been widely documented by the United Nations human rights mechanisms; in particular by the Working Group on Arbitrary Detention.</w:t>
      </w:r>
    </w:p>
    <w:p w:rsidR="004D1D36" w:rsidRPr="004D57C7" w:rsidRDefault="004D1D36" w:rsidP="00D924CD">
      <w:pPr>
        <w:pStyle w:val="NormalWeb"/>
        <w:spacing w:before="0" w:beforeAutospacing="0" w:after="200" w:afterAutospacing="0" w:line="276" w:lineRule="auto"/>
        <w:jc w:val="both"/>
        <w:rPr>
          <w:rFonts w:ascii="Times" w:hAnsi="Times"/>
          <w:lang w:val="en-GB"/>
        </w:rPr>
      </w:pPr>
      <w:r>
        <w:rPr>
          <w:rFonts w:ascii="Times" w:hAnsi="Times" w:cs="Calibri"/>
          <w:color w:val="000000"/>
          <w:lang w:val="en-GB"/>
        </w:rPr>
        <w:t>By n</w:t>
      </w:r>
      <w:r w:rsidRPr="004D57C7">
        <w:rPr>
          <w:rFonts w:ascii="Times" w:hAnsi="Times" w:cs="Calibri"/>
          <w:color w:val="000000"/>
          <w:lang w:val="en-GB"/>
        </w:rPr>
        <w:t>ow</w:t>
      </w:r>
      <w:r>
        <w:rPr>
          <w:rFonts w:ascii="Times" w:hAnsi="Times" w:cs="Calibri"/>
          <w:color w:val="000000"/>
          <w:lang w:val="en-GB"/>
        </w:rPr>
        <w:t xml:space="preserve">, </w:t>
      </w:r>
      <w:r w:rsidRPr="004D57C7">
        <w:rPr>
          <w:rFonts w:ascii="Times" w:hAnsi="Times" w:cs="Calibri"/>
          <w:color w:val="000000"/>
          <w:lang w:val="en-GB"/>
        </w:rPr>
        <w:t>the decisions rendered by the Working Group cover over 20 individual cases of arbitrarily detained Saharawi activists.</w:t>
      </w:r>
      <w:r>
        <w:rPr>
          <w:rFonts w:ascii="Times" w:hAnsi="Times"/>
          <w:lang w:val="en-GB"/>
        </w:rPr>
        <w:t xml:space="preserve"> </w:t>
      </w:r>
      <w:r w:rsidRPr="004D57C7">
        <w:rPr>
          <w:rFonts w:ascii="Times" w:hAnsi="Times" w:cs="Calibri"/>
          <w:color w:val="000000"/>
          <w:lang w:val="en-GB"/>
        </w:rPr>
        <w:t xml:space="preserve">The opinions rendered </w:t>
      </w:r>
      <w:r>
        <w:rPr>
          <w:rFonts w:ascii="Times" w:hAnsi="Times" w:cs="Calibri"/>
          <w:color w:val="000000"/>
          <w:lang w:val="en-GB"/>
        </w:rPr>
        <w:t>have</w:t>
      </w:r>
      <w:r w:rsidRPr="004D57C7">
        <w:rPr>
          <w:rFonts w:ascii="Times" w:hAnsi="Times" w:cs="Calibri"/>
          <w:color w:val="000000"/>
          <w:lang w:val="en-GB"/>
        </w:rPr>
        <w:t xml:space="preserve"> relevance for the interpretation of the imprisonment of all other Saharawi activists imprisoned in Moroccan jails.</w:t>
      </w:r>
      <w:r w:rsidRPr="00DC6D66">
        <w:rPr>
          <w:rStyle w:val="Appelnotedebasdep"/>
          <w:rFonts w:ascii="Times" w:hAnsi="Times"/>
          <w:lang w:val="en-GB"/>
        </w:rPr>
        <w:footnoteReference w:id="1"/>
      </w:r>
    </w:p>
    <w:p w:rsidR="00D924CD" w:rsidRDefault="00D924CD" w:rsidP="00D924CD">
      <w:pPr>
        <w:pStyle w:val="NormalWeb"/>
        <w:spacing w:before="0" w:beforeAutospacing="0" w:after="200" w:afterAutospacing="0" w:line="276" w:lineRule="auto"/>
        <w:jc w:val="center"/>
        <w:rPr>
          <w:rFonts w:ascii="Times" w:hAnsi="Times"/>
          <w:lang w:val="en-GB"/>
        </w:rPr>
      </w:pPr>
      <w:r>
        <w:rPr>
          <w:rFonts w:ascii="Times" w:hAnsi="Times"/>
          <w:lang w:val="en-GB"/>
        </w:rPr>
        <w:lastRenderedPageBreak/>
        <w:t xml:space="preserve">-  </w:t>
      </w:r>
      <w:proofErr w:type="gramStart"/>
      <w:r>
        <w:rPr>
          <w:rFonts w:ascii="Times" w:hAnsi="Times"/>
          <w:lang w:val="en-GB"/>
        </w:rPr>
        <w:t>2  -</w:t>
      </w:r>
      <w:proofErr w:type="gramEnd"/>
    </w:p>
    <w:p w:rsidR="00D924CD" w:rsidRDefault="00D924CD" w:rsidP="00D924CD">
      <w:pPr>
        <w:pStyle w:val="NormalWeb"/>
        <w:spacing w:before="0" w:beforeAutospacing="0" w:after="200" w:afterAutospacing="0" w:line="276" w:lineRule="auto"/>
        <w:jc w:val="center"/>
        <w:rPr>
          <w:rFonts w:ascii="Times" w:hAnsi="Times"/>
          <w:lang w:val="en-GB"/>
        </w:rPr>
      </w:pPr>
    </w:p>
    <w:p w:rsidR="004D1D36" w:rsidRPr="004D57C7" w:rsidRDefault="004D1D36" w:rsidP="00D924CD">
      <w:pPr>
        <w:pStyle w:val="NormalWeb"/>
        <w:spacing w:before="0" w:beforeAutospacing="0" w:after="200" w:afterAutospacing="0" w:line="276" w:lineRule="auto"/>
        <w:jc w:val="both"/>
        <w:rPr>
          <w:rFonts w:ascii="Times" w:hAnsi="Times"/>
          <w:lang w:val="en-GB"/>
        </w:rPr>
      </w:pPr>
      <w:r w:rsidRPr="004D57C7">
        <w:rPr>
          <w:rFonts w:ascii="Times" w:hAnsi="Times"/>
          <w:lang w:val="en-GB"/>
        </w:rPr>
        <w:t xml:space="preserve">The decisions rendered by the Working Group includes the decision relating to the case of </w:t>
      </w:r>
      <w:proofErr w:type="spellStart"/>
      <w:r w:rsidRPr="004D57C7">
        <w:rPr>
          <w:rFonts w:ascii="Times" w:hAnsi="Times"/>
          <w:lang w:val="en-GB"/>
        </w:rPr>
        <w:t>Salah</w:t>
      </w:r>
      <w:proofErr w:type="spellEnd"/>
      <w:r w:rsidRPr="004D57C7">
        <w:rPr>
          <w:rFonts w:ascii="Times" w:hAnsi="Times"/>
          <w:lang w:val="en-GB"/>
        </w:rPr>
        <w:t xml:space="preserve"> </w:t>
      </w:r>
      <w:proofErr w:type="spellStart"/>
      <w:r w:rsidRPr="004D57C7">
        <w:rPr>
          <w:rFonts w:ascii="Times" w:hAnsi="Times"/>
          <w:lang w:val="en-GB"/>
        </w:rPr>
        <w:t>Eddine</w:t>
      </w:r>
      <w:proofErr w:type="spellEnd"/>
      <w:r w:rsidRPr="004D57C7">
        <w:rPr>
          <w:rFonts w:ascii="Times" w:hAnsi="Times"/>
          <w:lang w:val="en-GB"/>
        </w:rPr>
        <w:t xml:space="preserve"> </w:t>
      </w:r>
      <w:proofErr w:type="spellStart"/>
      <w:r w:rsidRPr="004D57C7">
        <w:rPr>
          <w:rFonts w:ascii="Times" w:hAnsi="Times"/>
          <w:lang w:val="en-GB"/>
        </w:rPr>
        <w:t>Bassir</w:t>
      </w:r>
      <w:proofErr w:type="spellEnd"/>
      <w:r w:rsidRPr="004D57C7">
        <w:rPr>
          <w:rFonts w:ascii="Times" w:hAnsi="Times"/>
          <w:lang w:val="en-GB"/>
        </w:rPr>
        <w:t xml:space="preserve"> (</w:t>
      </w:r>
      <w:r w:rsidRPr="004D57C7">
        <w:rPr>
          <w:lang w:val="en-GB"/>
        </w:rPr>
        <w:t>Opinion No. 31/2018)</w:t>
      </w:r>
      <w:r w:rsidRPr="004D57C7">
        <w:rPr>
          <w:rFonts w:ascii="Times" w:hAnsi="Times"/>
          <w:lang w:val="en-GB"/>
        </w:rPr>
        <w:t>, Mohamed Al-</w:t>
      </w:r>
      <w:proofErr w:type="spellStart"/>
      <w:r w:rsidRPr="004D57C7">
        <w:rPr>
          <w:rFonts w:ascii="Times" w:hAnsi="Times"/>
          <w:lang w:val="en-GB"/>
        </w:rPr>
        <w:t>Bambary</w:t>
      </w:r>
      <w:proofErr w:type="spellEnd"/>
      <w:r w:rsidRPr="004D57C7">
        <w:rPr>
          <w:rFonts w:ascii="Times" w:hAnsi="Times"/>
          <w:lang w:val="en-GB"/>
        </w:rPr>
        <w:t xml:space="preserve"> (</w:t>
      </w:r>
      <w:r w:rsidRPr="004D57C7">
        <w:rPr>
          <w:lang w:val="en-GB"/>
        </w:rPr>
        <w:t>Opinion No. 31/2018)</w:t>
      </w:r>
      <w:r w:rsidRPr="004D57C7">
        <w:rPr>
          <w:rFonts w:ascii="Times" w:hAnsi="Times"/>
          <w:lang w:val="en-GB"/>
        </w:rPr>
        <w:t xml:space="preserve">, </w:t>
      </w:r>
      <w:proofErr w:type="spellStart"/>
      <w:r w:rsidRPr="004D57C7">
        <w:rPr>
          <w:rFonts w:ascii="Times" w:hAnsi="Times"/>
          <w:lang w:val="en-GB"/>
        </w:rPr>
        <w:t>Mbarek</w:t>
      </w:r>
      <w:proofErr w:type="spellEnd"/>
      <w:r w:rsidRPr="004D57C7">
        <w:rPr>
          <w:rFonts w:ascii="Times" w:hAnsi="Times"/>
          <w:lang w:val="en-GB"/>
        </w:rPr>
        <w:t xml:space="preserve"> </w:t>
      </w:r>
      <w:proofErr w:type="spellStart"/>
      <w:r w:rsidRPr="004D57C7">
        <w:rPr>
          <w:rFonts w:ascii="Times" w:hAnsi="Times"/>
          <w:lang w:val="en-GB"/>
        </w:rPr>
        <w:t>Daoudi</w:t>
      </w:r>
      <w:proofErr w:type="spellEnd"/>
      <w:r w:rsidRPr="004D57C7">
        <w:rPr>
          <w:rFonts w:ascii="Times" w:hAnsi="Times"/>
          <w:lang w:val="en-GB"/>
        </w:rPr>
        <w:t xml:space="preserve"> (</w:t>
      </w:r>
      <w:r w:rsidRPr="004D57C7">
        <w:rPr>
          <w:lang w:val="en-GB"/>
        </w:rPr>
        <w:t>Opinion No. 60/2018)</w:t>
      </w:r>
      <w:r w:rsidRPr="004D57C7">
        <w:rPr>
          <w:rFonts w:ascii="Times" w:hAnsi="Times"/>
          <w:lang w:val="en-GB"/>
        </w:rPr>
        <w:t xml:space="preserve">, </w:t>
      </w:r>
      <w:proofErr w:type="spellStart"/>
      <w:r w:rsidRPr="004D57C7">
        <w:rPr>
          <w:rFonts w:ascii="Times" w:hAnsi="Times"/>
          <w:lang w:val="en-GB"/>
        </w:rPr>
        <w:t>Ndor</w:t>
      </w:r>
      <w:proofErr w:type="spellEnd"/>
      <w:r w:rsidRPr="004D57C7">
        <w:rPr>
          <w:rFonts w:ascii="Times" w:hAnsi="Times"/>
          <w:lang w:val="en-GB"/>
        </w:rPr>
        <w:t xml:space="preserve"> Laaroussi (</w:t>
      </w:r>
      <w:r w:rsidRPr="004D57C7">
        <w:rPr>
          <w:lang w:val="en-GB"/>
        </w:rPr>
        <w:t xml:space="preserve">Opinion No. 23/2019) </w:t>
      </w:r>
      <w:r w:rsidRPr="004D57C7">
        <w:rPr>
          <w:rFonts w:ascii="Times" w:hAnsi="Times"/>
          <w:lang w:val="en-GB"/>
        </w:rPr>
        <w:t xml:space="preserve">and the latest decision concerning the so-called Student Group or the group of El </w:t>
      </w:r>
      <w:proofErr w:type="spellStart"/>
      <w:r w:rsidRPr="004D57C7">
        <w:rPr>
          <w:rFonts w:ascii="Times" w:hAnsi="Times"/>
          <w:lang w:val="en-GB"/>
        </w:rPr>
        <w:t>Wali</w:t>
      </w:r>
      <w:proofErr w:type="spellEnd"/>
      <w:r w:rsidRPr="004D57C7">
        <w:rPr>
          <w:rFonts w:ascii="Times" w:hAnsi="Times"/>
          <w:lang w:val="en-GB"/>
        </w:rPr>
        <w:t xml:space="preserve"> (</w:t>
      </w:r>
      <w:r w:rsidRPr="004D57C7">
        <w:rPr>
          <w:lang w:val="en-GB"/>
        </w:rPr>
        <w:t>Opinion No. 67/2019)</w:t>
      </w:r>
      <w:r w:rsidRPr="004D57C7">
        <w:rPr>
          <w:rFonts w:ascii="Times" w:hAnsi="Times"/>
          <w:lang w:val="en-GB"/>
        </w:rPr>
        <w:t>.</w:t>
      </w:r>
    </w:p>
    <w:p w:rsidR="004D1D36" w:rsidRPr="004D57C7" w:rsidRDefault="004D1D36" w:rsidP="00D924CD">
      <w:pPr>
        <w:pStyle w:val="NormalWeb"/>
        <w:spacing w:before="0" w:beforeAutospacing="0" w:after="200" w:afterAutospacing="0" w:line="276" w:lineRule="auto"/>
        <w:jc w:val="both"/>
        <w:rPr>
          <w:rFonts w:ascii="Times" w:hAnsi="Times"/>
          <w:lang w:val="en-GB"/>
        </w:rPr>
      </w:pPr>
      <w:r w:rsidRPr="004D57C7">
        <w:rPr>
          <w:rFonts w:ascii="Times" w:hAnsi="Times"/>
          <w:lang w:val="en-GB"/>
        </w:rPr>
        <w:t>In all decisions</w:t>
      </w:r>
      <w:r>
        <w:rPr>
          <w:rFonts w:ascii="Times" w:hAnsi="Times"/>
          <w:lang w:val="en-GB"/>
        </w:rPr>
        <w:t>,</w:t>
      </w:r>
      <w:r w:rsidRPr="004D57C7">
        <w:rPr>
          <w:rFonts w:ascii="Times" w:hAnsi="Times"/>
          <w:lang w:val="en-GB"/>
        </w:rPr>
        <w:t xml:space="preserve"> the Working Group found that the arrest and detention of the prisoner forms part of a systemic policy targeting activists advocating in favour of the right to </w:t>
      </w:r>
      <w:r>
        <w:rPr>
          <w:rFonts w:ascii="Times" w:hAnsi="Times"/>
          <w:lang w:val="en-GB"/>
        </w:rPr>
        <w:t>s</w:t>
      </w:r>
      <w:r w:rsidRPr="004D57C7">
        <w:rPr>
          <w:rFonts w:ascii="Times" w:hAnsi="Times"/>
          <w:lang w:val="en-GB"/>
        </w:rPr>
        <w:t>elf -determination</w:t>
      </w:r>
      <w:r>
        <w:rPr>
          <w:rFonts w:ascii="Times" w:hAnsi="Times"/>
          <w:lang w:val="en-GB"/>
        </w:rPr>
        <w:t>;</w:t>
      </w:r>
      <w:r w:rsidRPr="004D57C7">
        <w:rPr>
          <w:rFonts w:ascii="Times" w:hAnsi="Times"/>
          <w:lang w:val="en-GB"/>
        </w:rPr>
        <w:t xml:space="preserve"> a practice that is in breach of the principle of the equality of human rights. This means that each one of these prisoners have been arrested in response to their opinions and their support for the right to self-determination</w:t>
      </w:r>
      <w:r>
        <w:rPr>
          <w:rFonts w:ascii="Times" w:hAnsi="Times"/>
          <w:lang w:val="en-GB"/>
        </w:rPr>
        <w:t>,</w:t>
      </w:r>
      <w:r w:rsidRPr="004D57C7">
        <w:rPr>
          <w:rFonts w:ascii="Times" w:hAnsi="Times"/>
          <w:lang w:val="en-GB"/>
        </w:rPr>
        <w:t xml:space="preserve"> with their right to a fair trial being violated, and that they have, and continue to be, subjected to racial discrimination.</w:t>
      </w:r>
    </w:p>
    <w:p w:rsidR="004D1D36" w:rsidRPr="004D57C7" w:rsidRDefault="004D1D36" w:rsidP="00D924CD">
      <w:pPr>
        <w:pStyle w:val="NormalWeb"/>
        <w:spacing w:before="0" w:beforeAutospacing="0" w:after="200" w:afterAutospacing="0" w:line="276" w:lineRule="auto"/>
        <w:jc w:val="both"/>
        <w:rPr>
          <w:rFonts w:ascii="Times" w:hAnsi="Times"/>
          <w:lang w:val="en-GB"/>
        </w:rPr>
      </w:pPr>
      <w:r w:rsidRPr="004D57C7">
        <w:rPr>
          <w:rFonts w:ascii="Times" w:hAnsi="Times"/>
          <w:lang w:val="en-GB"/>
        </w:rPr>
        <w:t xml:space="preserve">Following the rendering of such </w:t>
      </w:r>
      <w:r>
        <w:rPr>
          <w:rFonts w:ascii="Times" w:hAnsi="Times"/>
          <w:lang w:val="en-GB"/>
        </w:rPr>
        <w:t xml:space="preserve">a </w:t>
      </w:r>
      <w:r w:rsidRPr="004D57C7">
        <w:rPr>
          <w:rFonts w:ascii="Times" w:hAnsi="Times"/>
          <w:lang w:val="en-GB"/>
        </w:rPr>
        <w:t>decision, Morocco is under an obligation to implement the decision within six months</w:t>
      </w:r>
      <w:r>
        <w:rPr>
          <w:rFonts w:ascii="Times" w:hAnsi="Times"/>
          <w:lang w:val="en-GB"/>
        </w:rPr>
        <w:t xml:space="preserve">, </w:t>
      </w:r>
      <w:r w:rsidRPr="004D57C7">
        <w:rPr>
          <w:rFonts w:ascii="Times" w:hAnsi="Times"/>
          <w:lang w:val="en-GB"/>
        </w:rPr>
        <w:t xml:space="preserve">making the situation compatible with international law. What we however witness is that Morocco fails to do so; with corresponding acts of reprisals being committed against the prisoners, such as in the case of the </w:t>
      </w:r>
      <w:proofErr w:type="spellStart"/>
      <w:r>
        <w:rPr>
          <w:rFonts w:ascii="Times" w:hAnsi="Times"/>
          <w:lang w:val="en-GB"/>
        </w:rPr>
        <w:t>Gdeim</w:t>
      </w:r>
      <w:proofErr w:type="spellEnd"/>
      <w:r>
        <w:rPr>
          <w:rFonts w:ascii="Times" w:hAnsi="Times"/>
          <w:lang w:val="en-GB"/>
        </w:rPr>
        <w:t xml:space="preserve"> </w:t>
      </w:r>
      <w:proofErr w:type="spellStart"/>
      <w:r>
        <w:rPr>
          <w:rFonts w:ascii="Times" w:hAnsi="Times"/>
          <w:lang w:val="en-GB"/>
        </w:rPr>
        <w:t>Izik</w:t>
      </w:r>
      <w:proofErr w:type="spellEnd"/>
      <w:r>
        <w:rPr>
          <w:rFonts w:ascii="Times" w:hAnsi="Times"/>
          <w:lang w:val="en-GB"/>
        </w:rPr>
        <w:t xml:space="preserve"> prisoners and the </w:t>
      </w:r>
      <w:r w:rsidRPr="004D57C7">
        <w:rPr>
          <w:rFonts w:ascii="Times" w:hAnsi="Times"/>
          <w:lang w:val="en-GB"/>
        </w:rPr>
        <w:t>Student Group.</w:t>
      </w:r>
    </w:p>
    <w:p w:rsidR="004D1D36" w:rsidRDefault="004D1D36" w:rsidP="00D924CD">
      <w:pPr>
        <w:pStyle w:val="NormalWeb"/>
        <w:spacing w:before="0" w:beforeAutospacing="0" w:after="200" w:afterAutospacing="0" w:line="276" w:lineRule="auto"/>
        <w:jc w:val="both"/>
        <w:rPr>
          <w:rFonts w:ascii="Times" w:hAnsi="Times"/>
          <w:lang w:val="en-GB"/>
        </w:rPr>
      </w:pPr>
      <w:r w:rsidRPr="004D57C7">
        <w:rPr>
          <w:rFonts w:ascii="Times" w:hAnsi="Times"/>
          <w:lang w:val="en-GB"/>
        </w:rPr>
        <w:t>In the annual report of the Working Group</w:t>
      </w:r>
      <w:r>
        <w:rPr>
          <w:rFonts w:ascii="Times" w:hAnsi="Times"/>
          <w:lang w:val="en-GB"/>
        </w:rPr>
        <w:t xml:space="preserve"> (A/HRC/45/16)</w:t>
      </w:r>
      <w:r w:rsidRPr="004D57C7">
        <w:rPr>
          <w:rFonts w:ascii="Times" w:hAnsi="Times"/>
          <w:lang w:val="en-GB"/>
        </w:rPr>
        <w:t>, as presented yesterday, the Working Group highlighted acts of reprisals against the imprisoned students</w:t>
      </w:r>
      <w:r>
        <w:rPr>
          <w:rFonts w:ascii="Times" w:hAnsi="Times"/>
          <w:lang w:val="en-GB"/>
        </w:rPr>
        <w:t xml:space="preserve"> (WGAD Opinion No. 67/2019)</w:t>
      </w:r>
      <w:r w:rsidRPr="004D57C7">
        <w:rPr>
          <w:rFonts w:ascii="Times" w:hAnsi="Times"/>
          <w:lang w:val="en-GB"/>
        </w:rPr>
        <w:t xml:space="preserve">, noting that their situation has deteriorated and that Aziz El </w:t>
      </w:r>
      <w:proofErr w:type="spellStart"/>
      <w:r w:rsidRPr="004D57C7">
        <w:rPr>
          <w:rFonts w:ascii="Times" w:hAnsi="Times"/>
          <w:lang w:val="en-GB"/>
        </w:rPr>
        <w:t>Ouahidi</w:t>
      </w:r>
      <w:proofErr w:type="spellEnd"/>
      <w:r w:rsidRPr="004D57C7">
        <w:rPr>
          <w:rFonts w:ascii="Times" w:hAnsi="Times"/>
          <w:lang w:val="en-GB"/>
        </w:rPr>
        <w:t xml:space="preserve"> was the victim of a physical attack in prison.</w:t>
      </w:r>
    </w:p>
    <w:p w:rsidR="004D1D36" w:rsidRPr="004D57C7" w:rsidRDefault="004D1D36" w:rsidP="00D924CD">
      <w:pPr>
        <w:pStyle w:val="NormalWeb"/>
        <w:spacing w:before="0" w:beforeAutospacing="0" w:after="200" w:afterAutospacing="0" w:line="276" w:lineRule="auto"/>
        <w:jc w:val="both"/>
        <w:rPr>
          <w:rFonts w:ascii="Times" w:hAnsi="Times"/>
          <w:lang w:val="en-GB"/>
        </w:rPr>
      </w:pPr>
      <w:r w:rsidRPr="004D57C7">
        <w:rPr>
          <w:rFonts w:ascii="Times" w:hAnsi="Times"/>
          <w:lang w:val="en-GB"/>
        </w:rPr>
        <w:t>In other words</w:t>
      </w:r>
      <w:r>
        <w:rPr>
          <w:rFonts w:ascii="Times" w:hAnsi="Times"/>
          <w:lang w:val="en-GB"/>
        </w:rPr>
        <w:t xml:space="preserve">, </w:t>
      </w:r>
      <w:r w:rsidRPr="004D57C7">
        <w:rPr>
          <w:rFonts w:ascii="Times" w:hAnsi="Times"/>
          <w:lang w:val="en-GB"/>
        </w:rPr>
        <w:t xml:space="preserve">the decisions </w:t>
      </w:r>
      <w:r>
        <w:rPr>
          <w:rFonts w:ascii="Times" w:hAnsi="Times"/>
          <w:lang w:val="en-GB"/>
        </w:rPr>
        <w:t xml:space="preserve">of the UN Human rights mechanisms </w:t>
      </w:r>
      <w:r w:rsidRPr="004D57C7">
        <w:rPr>
          <w:rFonts w:ascii="Times" w:hAnsi="Times"/>
          <w:lang w:val="en-GB"/>
        </w:rPr>
        <w:t>are not being implemented and the situation of the prisoners is actually growing ever more alarming</w:t>
      </w:r>
      <w:r>
        <w:rPr>
          <w:rFonts w:ascii="Times" w:hAnsi="Times"/>
          <w:lang w:val="en-GB"/>
        </w:rPr>
        <w:t>, notwithstanding the fact that their detention was found to be illegal</w:t>
      </w:r>
      <w:r w:rsidRPr="004D57C7">
        <w:rPr>
          <w:rFonts w:ascii="Times" w:hAnsi="Times"/>
          <w:lang w:val="en-GB"/>
        </w:rPr>
        <w:t>. Correspondingly,</w:t>
      </w:r>
      <w:r>
        <w:rPr>
          <w:rFonts w:ascii="Times" w:hAnsi="Times"/>
          <w:lang w:val="en-GB"/>
        </w:rPr>
        <w:t xml:space="preserve"> and maybe even more worrisome,</w:t>
      </w:r>
      <w:r w:rsidRPr="004D57C7">
        <w:rPr>
          <w:rFonts w:ascii="Times" w:hAnsi="Times"/>
          <w:lang w:val="en-GB"/>
        </w:rPr>
        <w:t xml:space="preserve"> we are also witnessing a lack of international pressure in a political climate where the human rights institution</w:t>
      </w:r>
      <w:r>
        <w:rPr>
          <w:rFonts w:ascii="Times" w:hAnsi="Times"/>
          <w:lang w:val="en-GB"/>
        </w:rPr>
        <w:t>s</w:t>
      </w:r>
      <w:r w:rsidRPr="004D57C7">
        <w:rPr>
          <w:rFonts w:ascii="Times" w:hAnsi="Times"/>
          <w:lang w:val="en-GB"/>
        </w:rPr>
        <w:t xml:space="preserve"> </w:t>
      </w:r>
      <w:r>
        <w:rPr>
          <w:rFonts w:ascii="Times" w:hAnsi="Times"/>
          <w:lang w:val="en-GB"/>
        </w:rPr>
        <w:t xml:space="preserve">are finding themselves under </w:t>
      </w:r>
      <w:r w:rsidRPr="004D57C7">
        <w:rPr>
          <w:rFonts w:ascii="Times" w:hAnsi="Times"/>
          <w:lang w:val="en-GB"/>
        </w:rPr>
        <w:t>tremendous pressure.</w:t>
      </w:r>
    </w:p>
    <w:p w:rsidR="004D1D36" w:rsidRPr="004D57C7" w:rsidRDefault="004D1D36" w:rsidP="00D924CD">
      <w:pPr>
        <w:pStyle w:val="NormalWeb"/>
        <w:spacing w:before="0" w:beforeAutospacing="0" w:after="200" w:afterAutospacing="0" w:line="276" w:lineRule="auto"/>
        <w:jc w:val="both"/>
        <w:rPr>
          <w:rFonts w:ascii="Times" w:hAnsi="Times"/>
          <w:lang w:val="en-GB"/>
        </w:rPr>
      </w:pPr>
      <w:r>
        <w:rPr>
          <w:rFonts w:ascii="Times" w:hAnsi="Times"/>
          <w:lang w:val="en-GB"/>
        </w:rPr>
        <w:t>Now, and notwithstanding the opinions rendered by the Working Group, a</w:t>
      </w:r>
      <w:r w:rsidRPr="004D57C7">
        <w:rPr>
          <w:rFonts w:ascii="Times" w:hAnsi="Times"/>
          <w:lang w:val="en-GB"/>
        </w:rPr>
        <w:t xml:space="preserve"> total of f</w:t>
      </w:r>
      <w:r>
        <w:rPr>
          <w:rFonts w:ascii="Times" w:hAnsi="Times"/>
          <w:lang w:val="en-GB"/>
        </w:rPr>
        <w:t>ive</w:t>
      </w:r>
      <w:r w:rsidRPr="004D57C7">
        <w:rPr>
          <w:rFonts w:ascii="Times" w:hAnsi="Times"/>
          <w:lang w:val="en-GB"/>
        </w:rPr>
        <w:t xml:space="preserve"> young Saharawi students still remain imprisoned under horrible prison conditions. </w:t>
      </w:r>
      <w:r w:rsidRPr="00E31297">
        <w:rPr>
          <w:rFonts w:ascii="Times" w:hAnsi="Times"/>
          <w:lang w:val="en-GB"/>
        </w:rPr>
        <w:t xml:space="preserve">Mohammed Al </w:t>
      </w:r>
      <w:proofErr w:type="spellStart"/>
      <w:r w:rsidRPr="00E31297">
        <w:rPr>
          <w:rFonts w:ascii="Times" w:hAnsi="Times"/>
          <w:lang w:val="en-GB"/>
        </w:rPr>
        <w:t>Bambary</w:t>
      </w:r>
      <w:proofErr w:type="spellEnd"/>
      <w:r w:rsidRPr="00E31297">
        <w:rPr>
          <w:rFonts w:ascii="Times" w:hAnsi="Times"/>
          <w:lang w:val="en-GB"/>
        </w:rPr>
        <w:t xml:space="preserve"> also remains imprisoned, notwithstanding the fact that the opinion relating to his case was rendered already in 2018, and notwithstanding the fact that Al </w:t>
      </w:r>
      <w:proofErr w:type="spellStart"/>
      <w:r w:rsidRPr="00E31297">
        <w:rPr>
          <w:rFonts w:ascii="Times" w:hAnsi="Times"/>
          <w:lang w:val="en-GB"/>
        </w:rPr>
        <w:t>Bambary</w:t>
      </w:r>
      <w:proofErr w:type="spellEnd"/>
      <w:r w:rsidRPr="00E31297">
        <w:rPr>
          <w:rFonts w:ascii="Times" w:hAnsi="Times"/>
          <w:lang w:val="en-GB"/>
        </w:rPr>
        <w:t xml:space="preserve"> has suffered under medical neglect for a prolonged period of time.</w:t>
      </w:r>
    </w:p>
    <w:p w:rsidR="004D1D36" w:rsidRPr="004D57C7" w:rsidRDefault="004D1D36" w:rsidP="00D924CD">
      <w:pPr>
        <w:pStyle w:val="NormalWeb"/>
        <w:spacing w:before="0" w:beforeAutospacing="0" w:after="200" w:afterAutospacing="0" w:line="276" w:lineRule="auto"/>
        <w:jc w:val="both"/>
        <w:rPr>
          <w:rFonts w:ascii="Times" w:hAnsi="Times"/>
          <w:lang w:val="en-GB"/>
        </w:rPr>
      </w:pPr>
      <w:r w:rsidRPr="004D57C7">
        <w:rPr>
          <w:rFonts w:ascii="Times" w:hAnsi="Times"/>
          <w:lang w:val="en-GB"/>
        </w:rPr>
        <w:t xml:space="preserve">The decisions rendered by the Working Group is </w:t>
      </w:r>
      <w:r>
        <w:rPr>
          <w:rFonts w:ascii="Times" w:hAnsi="Times"/>
          <w:lang w:val="en-GB"/>
        </w:rPr>
        <w:t xml:space="preserve">also </w:t>
      </w:r>
      <w:r w:rsidRPr="004D57C7">
        <w:rPr>
          <w:rFonts w:ascii="Times" w:hAnsi="Times"/>
          <w:lang w:val="en-GB"/>
        </w:rPr>
        <w:t xml:space="preserve">supplemented and supported by numerous communications issued by the United Nations Special Procedures; such as in the </w:t>
      </w:r>
      <w:r>
        <w:rPr>
          <w:rFonts w:ascii="Times" w:hAnsi="Times"/>
          <w:lang w:val="en-GB"/>
        </w:rPr>
        <w:t xml:space="preserve">case </w:t>
      </w:r>
      <w:r w:rsidRPr="004D57C7">
        <w:rPr>
          <w:rFonts w:ascii="Times" w:hAnsi="Times"/>
          <w:lang w:val="en-GB"/>
        </w:rPr>
        <w:t>of</w:t>
      </w:r>
      <w:r>
        <w:rPr>
          <w:rFonts w:ascii="Times" w:hAnsi="Times"/>
          <w:lang w:val="en-GB"/>
        </w:rPr>
        <w:t xml:space="preserve"> the </w:t>
      </w:r>
      <w:proofErr w:type="spellStart"/>
      <w:r w:rsidRPr="004D57C7">
        <w:rPr>
          <w:rFonts w:ascii="Times" w:hAnsi="Times"/>
          <w:lang w:val="en-GB"/>
        </w:rPr>
        <w:t>Gdeim</w:t>
      </w:r>
      <w:proofErr w:type="spellEnd"/>
      <w:r w:rsidRPr="004D57C7">
        <w:rPr>
          <w:rFonts w:ascii="Times" w:hAnsi="Times"/>
          <w:lang w:val="en-GB"/>
        </w:rPr>
        <w:t xml:space="preserve"> </w:t>
      </w:r>
      <w:proofErr w:type="spellStart"/>
      <w:r w:rsidRPr="004D57C7">
        <w:rPr>
          <w:rFonts w:ascii="Times" w:hAnsi="Times"/>
          <w:lang w:val="en-GB"/>
        </w:rPr>
        <w:t>Izik</w:t>
      </w:r>
      <w:proofErr w:type="spellEnd"/>
      <w:r w:rsidRPr="004D57C7">
        <w:rPr>
          <w:rFonts w:ascii="Times" w:hAnsi="Times"/>
          <w:lang w:val="en-GB"/>
        </w:rPr>
        <w:t xml:space="preserve"> prisoners (Al Mar 3/2017)</w:t>
      </w:r>
      <w:r>
        <w:rPr>
          <w:rFonts w:ascii="Times" w:hAnsi="Times"/>
          <w:lang w:val="en-GB"/>
        </w:rPr>
        <w:t xml:space="preserve"> and the </w:t>
      </w:r>
      <w:r w:rsidRPr="004D57C7">
        <w:rPr>
          <w:rFonts w:ascii="Times" w:hAnsi="Times"/>
          <w:lang w:val="en-GB"/>
        </w:rPr>
        <w:t>Saharawi journalist</w:t>
      </w:r>
      <w:r>
        <w:rPr>
          <w:rFonts w:ascii="Times" w:hAnsi="Times"/>
          <w:lang w:val="en-GB"/>
        </w:rPr>
        <w:t>s</w:t>
      </w:r>
      <w:r w:rsidRPr="004D57C7">
        <w:rPr>
          <w:rFonts w:ascii="Times" w:hAnsi="Times"/>
          <w:lang w:val="en-GB"/>
        </w:rPr>
        <w:t xml:space="preserve"> </w:t>
      </w:r>
      <w:proofErr w:type="spellStart"/>
      <w:r w:rsidRPr="004D57C7">
        <w:rPr>
          <w:rFonts w:ascii="Times" w:hAnsi="Times"/>
          <w:lang w:val="en-GB"/>
        </w:rPr>
        <w:t>Walid</w:t>
      </w:r>
      <w:proofErr w:type="spellEnd"/>
      <w:r w:rsidRPr="004D57C7">
        <w:rPr>
          <w:rFonts w:ascii="Times" w:hAnsi="Times"/>
          <w:lang w:val="en-GB"/>
        </w:rPr>
        <w:t xml:space="preserve"> El </w:t>
      </w:r>
      <w:proofErr w:type="spellStart"/>
      <w:r w:rsidRPr="004D57C7">
        <w:rPr>
          <w:rFonts w:ascii="Times" w:hAnsi="Times"/>
          <w:lang w:val="en-GB"/>
        </w:rPr>
        <w:t>Batal</w:t>
      </w:r>
      <w:proofErr w:type="spellEnd"/>
      <w:r w:rsidRPr="004D57C7">
        <w:rPr>
          <w:rFonts w:ascii="Times" w:hAnsi="Times"/>
          <w:lang w:val="en-GB"/>
        </w:rPr>
        <w:t xml:space="preserve"> (Al Mar 3/2019)</w:t>
      </w:r>
      <w:r>
        <w:rPr>
          <w:rFonts w:ascii="Times" w:hAnsi="Times"/>
          <w:lang w:val="en-GB"/>
        </w:rPr>
        <w:t>.</w:t>
      </w:r>
    </w:p>
    <w:p w:rsidR="004D1D36" w:rsidRDefault="004D1D36" w:rsidP="00D924CD">
      <w:pPr>
        <w:pStyle w:val="NormalWeb"/>
        <w:spacing w:before="0" w:beforeAutospacing="0" w:after="200" w:afterAutospacing="0" w:line="276" w:lineRule="auto"/>
        <w:jc w:val="both"/>
        <w:rPr>
          <w:rFonts w:ascii="Times" w:hAnsi="Times"/>
          <w:lang w:val="en-GB"/>
        </w:rPr>
      </w:pPr>
      <w:r w:rsidRPr="004D57C7">
        <w:rPr>
          <w:rFonts w:ascii="Times" w:hAnsi="Times"/>
          <w:lang w:val="en-GB"/>
        </w:rPr>
        <w:t xml:space="preserve">The latest communication published by the </w:t>
      </w:r>
      <w:r>
        <w:rPr>
          <w:rFonts w:ascii="Times" w:hAnsi="Times"/>
          <w:lang w:val="en-GB"/>
        </w:rPr>
        <w:t xml:space="preserve">UN </w:t>
      </w:r>
      <w:r w:rsidRPr="004D57C7">
        <w:rPr>
          <w:rFonts w:ascii="Times" w:hAnsi="Times"/>
          <w:lang w:val="en-GB"/>
        </w:rPr>
        <w:t>Special Procedures</w:t>
      </w:r>
      <w:r>
        <w:rPr>
          <w:rFonts w:ascii="Times" w:hAnsi="Times"/>
          <w:lang w:val="en-GB"/>
        </w:rPr>
        <w:t xml:space="preserve"> earlier this month </w:t>
      </w:r>
      <w:r w:rsidRPr="004D57C7">
        <w:rPr>
          <w:rFonts w:ascii="Times" w:hAnsi="Times"/>
          <w:lang w:val="en-GB"/>
        </w:rPr>
        <w:t xml:space="preserve">relates to the case of </w:t>
      </w:r>
      <w:r>
        <w:rPr>
          <w:rFonts w:ascii="Times" w:hAnsi="Times"/>
          <w:lang w:val="en-GB"/>
        </w:rPr>
        <w:t>Al-</w:t>
      </w:r>
      <w:r w:rsidRPr="004D57C7">
        <w:rPr>
          <w:rFonts w:ascii="Times" w:hAnsi="Times"/>
          <w:lang w:val="en-GB"/>
        </w:rPr>
        <w:t>Hus</w:t>
      </w:r>
      <w:r>
        <w:rPr>
          <w:rFonts w:ascii="Times" w:hAnsi="Times"/>
          <w:lang w:val="en-GB"/>
        </w:rPr>
        <w:t>s</w:t>
      </w:r>
      <w:r w:rsidRPr="004D57C7">
        <w:rPr>
          <w:rFonts w:ascii="Times" w:hAnsi="Times"/>
          <w:lang w:val="en-GB"/>
        </w:rPr>
        <w:t xml:space="preserve">ein </w:t>
      </w:r>
      <w:r>
        <w:rPr>
          <w:rFonts w:ascii="Times" w:hAnsi="Times"/>
          <w:lang w:val="en-GB"/>
        </w:rPr>
        <w:t>Al-</w:t>
      </w:r>
      <w:proofErr w:type="spellStart"/>
      <w:r w:rsidRPr="004D57C7">
        <w:rPr>
          <w:rFonts w:ascii="Times" w:hAnsi="Times"/>
          <w:lang w:val="en-GB"/>
        </w:rPr>
        <w:t>Bachir</w:t>
      </w:r>
      <w:proofErr w:type="spellEnd"/>
      <w:r w:rsidRPr="004D57C7">
        <w:rPr>
          <w:rFonts w:ascii="Times" w:hAnsi="Times"/>
          <w:lang w:val="en-GB"/>
        </w:rPr>
        <w:t xml:space="preserve"> </w:t>
      </w:r>
      <w:r>
        <w:rPr>
          <w:rFonts w:ascii="Times" w:hAnsi="Times"/>
          <w:lang w:val="en-GB"/>
        </w:rPr>
        <w:t>Ib</w:t>
      </w:r>
      <w:r w:rsidRPr="004D57C7">
        <w:rPr>
          <w:rFonts w:ascii="Times" w:hAnsi="Times"/>
          <w:lang w:val="en-GB"/>
        </w:rPr>
        <w:t>rahim</w:t>
      </w:r>
      <w:r>
        <w:rPr>
          <w:rFonts w:ascii="Times" w:hAnsi="Times"/>
          <w:lang w:val="en-GB"/>
        </w:rPr>
        <w:t xml:space="preserve"> </w:t>
      </w:r>
      <w:r w:rsidRPr="004D57C7">
        <w:rPr>
          <w:rFonts w:ascii="Times" w:hAnsi="Times"/>
          <w:lang w:val="en-GB"/>
        </w:rPr>
        <w:t xml:space="preserve">(Al Mar 2/2020). Hussein is </w:t>
      </w:r>
      <w:r>
        <w:rPr>
          <w:rFonts w:ascii="Times" w:hAnsi="Times"/>
          <w:lang w:val="en-GB"/>
        </w:rPr>
        <w:t xml:space="preserve">an </w:t>
      </w:r>
      <w:r w:rsidRPr="004D57C7">
        <w:rPr>
          <w:rFonts w:ascii="Times" w:hAnsi="Times"/>
          <w:lang w:val="en-GB"/>
        </w:rPr>
        <w:t xml:space="preserve">activist who had </w:t>
      </w:r>
      <w:r>
        <w:rPr>
          <w:rFonts w:ascii="Times" w:hAnsi="Times"/>
          <w:lang w:val="en-GB"/>
        </w:rPr>
        <w:t xml:space="preserve">originally </w:t>
      </w:r>
      <w:r w:rsidRPr="004D57C7">
        <w:rPr>
          <w:rFonts w:ascii="Times" w:hAnsi="Times"/>
          <w:lang w:val="en-GB"/>
        </w:rPr>
        <w:t>sought asylum in Spain</w:t>
      </w:r>
      <w:r>
        <w:rPr>
          <w:rFonts w:ascii="Times" w:hAnsi="Times"/>
          <w:lang w:val="en-GB"/>
        </w:rPr>
        <w:t xml:space="preserve">; but the </w:t>
      </w:r>
      <w:r w:rsidRPr="004D57C7">
        <w:rPr>
          <w:rFonts w:ascii="Times" w:hAnsi="Times"/>
          <w:lang w:val="en-GB"/>
        </w:rPr>
        <w:t>Spanish government returned him to Morocco.</w:t>
      </w:r>
    </w:p>
    <w:p w:rsidR="00D924CD" w:rsidRDefault="00D924CD">
      <w:pPr>
        <w:rPr>
          <w:rFonts w:ascii="Times" w:eastAsia="Times New Roman" w:hAnsi="Times" w:cs="Times New Roman"/>
          <w:sz w:val="24"/>
          <w:szCs w:val="24"/>
          <w:lang w:val="en-GB" w:eastAsia="nb-NO"/>
        </w:rPr>
      </w:pPr>
      <w:r>
        <w:rPr>
          <w:rFonts w:ascii="Times" w:hAnsi="Times"/>
          <w:lang w:val="en-GB"/>
        </w:rPr>
        <w:br w:type="page"/>
      </w:r>
    </w:p>
    <w:p w:rsidR="00D924CD" w:rsidRDefault="00D924CD" w:rsidP="00D924CD">
      <w:pPr>
        <w:pStyle w:val="NormalWeb"/>
        <w:spacing w:before="0" w:beforeAutospacing="0" w:after="200" w:afterAutospacing="0" w:line="276" w:lineRule="auto"/>
        <w:jc w:val="center"/>
        <w:rPr>
          <w:rFonts w:ascii="Times" w:hAnsi="Times"/>
          <w:lang w:val="en-GB"/>
        </w:rPr>
      </w:pPr>
      <w:r>
        <w:rPr>
          <w:rFonts w:ascii="Times" w:hAnsi="Times"/>
          <w:lang w:val="en-GB"/>
        </w:rPr>
        <w:lastRenderedPageBreak/>
        <w:t xml:space="preserve">-  </w:t>
      </w:r>
      <w:proofErr w:type="gramStart"/>
      <w:r>
        <w:rPr>
          <w:rFonts w:ascii="Times" w:hAnsi="Times"/>
          <w:lang w:val="en-GB"/>
        </w:rPr>
        <w:t>3  -</w:t>
      </w:r>
      <w:proofErr w:type="gramEnd"/>
    </w:p>
    <w:p w:rsidR="00D924CD" w:rsidRDefault="00D924CD" w:rsidP="00D924CD">
      <w:pPr>
        <w:pStyle w:val="NormalWeb"/>
        <w:spacing w:before="0" w:beforeAutospacing="0" w:after="200" w:afterAutospacing="0" w:line="276" w:lineRule="auto"/>
        <w:jc w:val="center"/>
        <w:rPr>
          <w:rFonts w:ascii="Times" w:hAnsi="Times"/>
          <w:lang w:val="en-GB"/>
        </w:rPr>
      </w:pPr>
    </w:p>
    <w:p w:rsidR="004D1D36" w:rsidRPr="004D57C7" w:rsidRDefault="004D1D36" w:rsidP="00D924CD">
      <w:pPr>
        <w:pStyle w:val="NormalWeb"/>
        <w:spacing w:before="0" w:beforeAutospacing="0" w:after="200" w:afterAutospacing="0" w:line="276" w:lineRule="auto"/>
        <w:jc w:val="both"/>
        <w:rPr>
          <w:rFonts w:ascii="Times" w:hAnsi="Times"/>
          <w:lang w:val="en-GB"/>
        </w:rPr>
      </w:pPr>
      <w:r w:rsidRPr="004D57C7">
        <w:rPr>
          <w:rFonts w:ascii="Times" w:hAnsi="Times"/>
          <w:lang w:val="en-GB"/>
        </w:rPr>
        <w:t xml:space="preserve">In November 2019, </w:t>
      </w:r>
      <w:r>
        <w:rPr>
          <w:rFonts w:ascii="Times" w:hAnsi="Times"/>
          <w:lang w:val="en-GB"/>
        </w:rPr>
        <w:t>Hussein</w:t>
      </w:r>
      <w:r w:rsidRPr="004D57C7">
        <w:rPr>
          <w:rFonts w:ascii="Times" w:hAnsi="Times"/>
          <w:lang w:val="en-GB"/>
        </w:rPr>
        <w:t xml:space="preserve"> was sentenced to 12 years imprisonment</w:t>
      </w:r>
      <w:r>
        <w:rPr>
          <w:rFonts w:ascii="Times" w:hAnsi="Times"/>
          <w:lang w:val="en-GB"/>
        </w:rPr>
        <w:t xml:space="preserve">, </w:t>
      </w:r>
      <w:r w:rsidRPr="004D57C7">
        <w:rPr>
          <w:rFonts w:ascii="Times" w:hAnsi="Times"/>
          <w:lang w:val="en-GB"/>
        </w:rPr>
        <w:t>with the evidence</w:t>
      </w:r>
      <w:r>
        <w:rPr>
          <w:rFonts w:ascii="Times" w:hAnsi="Times"/>
          <w:lang w:val="en-GB"/>
        </w:rPr>
        <w:t xml:space="preserve"> </w:t>
      </w:r>
      <w:r w:rsidRPr="004D57C7">
        <w:rPr>
          <w:rFonts w:ascii="Times" w:hAnsi="Times"/>
          <w:lang w:val="en-GB"/>
        </w:rPr>
        <w:t xml:space="preserve">used </w:t>
      </w:r>
      <w:r>
        <w:rPr>
          <w:rFonts w:ascii="Times" w:hAnsi="Times"/>
          <w:lang w:val="en-GB"/>
        </w:rPr>
        <w:t xml:space="preserve">being </w:t>
      </w:r>
      <w:r w:rsidRPr="004D57C7">
        <w:rPr>
          <w:rFonts w:ascii="Times" w:hAnsi="Times"/>
          <w:lang w:val="en-GB"/>
        </w:rPr>
        <w:t xml:space="preserve">police records signed under torture by fellow Saharawi students, in addition to his own unsigned police records. The appeal of Hussein is commencing </w:t>
      </w:r>
      <w:r>
        <w:rPr>
          <w:rFonts w:ascii="Times" w:hAnsi="Times"/>
          <w:lang w:val="en-GB"/>
        </w:rPr>
        <w:t>on 23</w:t>
      </w:r>
      <w:r w:rsidRPr="004D57C7">
        <w:rPr>
          <w:rFonts w:ascii="Times" w:hAnsi="Times"/>
          <w:lang w:val="en-GB"/>
        </w:rPr>
        <w:t xml:space="preserve"> September, in front of a Moroccan courthouse, after his trial has been postponed on several occasions ever since March this year. Still, we are waiting to see any form of fair trial gu</w:t>
      </w:r>
      <w:r>
        <w:rPr>
          <w:rFonts w:ascii="Times" w:hAnsi="Times"/>
          <w:lang w:val="en-GB"/>
        </w:rPr>
        <w:t>arantees for the young student.</w:t>
      </w:r>
    </w:p>
    <w:p w:rsidR="004D1D36" w:rsidRDefault="004D1D36" w:rsidP="00D924CD">
      <w:pPr>
        <w:jc w:val="both"/>
        <w:rPr>
          <w:rFonts w:ascii="Times" w:hAnsi="Times"/>
          <w:lang w:val="en-GB"/>
        </w:rPr>
      </w:pPr>
      <w:r w:rsidRPr="004D57C7">
        <w:rPr>
          <w:rFonts w:ascii="Times" w:hAnsi="Times"/>
          <w:lang w:val="en-GB"/>
        </w:rPr>
        <w:t xml:space="preserve">In fact, following the communication being sent to the </w:t>
      </w:r>
      <w:r>
        <w:rPr>
          <w:rFonts w:ascii="Times" w:hAnsi="Times"/>
          <w:lang w:val="en-GB"/>
        </w:rPr>
        <w:t>Moroccan g</w:t>
      </w:r>
      <w:r w:rsidRPr="004D57C7">
        <w:rPr>
          <w:rFonts w:ascii="Times" w:hAnsi="Times"/>
          <w:lang w:val="en-GB"/>
        </w:rPr>
        <w:t xml:space="preserve">overnment, and 60 days prior to </w:t>
      </w:r>
      <w:r>
        <w:rPr>
          <w:rFonts w:ascii="Times" w:hAnsi="Times"/>
          <w:lang w:val="en-GB"/>
        </w:rPr>
        <w:t>its</w:t>
      </w:r>
      <w:r w:rsidRPr="004D57C7">
        <w:rPr>
          <w:rFonts w:ascii="Times" w:hAnsi="Times"/>
          <w:lang w:val="en-GB"/>
        </w:rPr>
        <w:t xml:space="preserve"> publication, we witnessed a shi</w:t>
      </w:r>
      <w:r>
        <w:rPr>
          <w:rFonts w:ascii="Times" w:hAnsi="Times"/>
          <w:lang w:val="en-GB"/>
        </w:rPr>
        <w:t>f</w:t>
      </w:r>
      <w:r w:rsidRPr="004D57C7">
        <w:rPr>
          <w:rFonts w:ascii="Times" w:hAnsi="Times"/>
          <w:lang w:val="en-GB"/>
        </w:rPr>
        <w:t>t in the situation</w:t>
      </w:r>
      <w:r>
        <w:rPr>
          <w:rFonts w:ascii="Times" w:hAnsi="Times"/>
          <w:lang w:val="en-GB"/>
        </w:rPr>
        <w:t xml:space="preserve"> of Hussein</w:t>
      </w:r>
      <w:r w:rsidRPr="004D57C7">
        <w:rPr>
          <w:rFonts w:ascii="Times" w:hAnsi="Times"/>
          <w:lang w:val="en-GB"/>
        </w:rPr>
        <w:t xml:space="preserve"> that can solely be referred to as arbitrary. Hussein was - without any form of warning </w:t>
      </w:r>
      <w:r>
        <w:rPr>
          <w:rFonts w:ascii="Times" w:hAnsi="Times"/>
          <w:lang w:val="en-GB"/>
        </w:rPr>
        <w:t>–</w:t>
      </w:r>
      <w:r w:rsidRPr="004D57C7">
        <w:rPr>
          <w:rFonts w:ascii="Times" w:hAnsi="Times"/>
          <w:lang w:val="en-GB"/>
        </w:rPr>
        <w:t xml:space="preserve"> </w:t>
      </w:r>
      <w:r>
        <w:rPr>
          <w:rFonts w:ascii="Times" w:hAnsi="Times"/>
          <w:lang w:val="en-GB"/>
        </w:rPr>
        <w:t>brought in front of</w:t>
      </w:r>
      <w:r w:rsidRPr="004D57C7">
        <w:rPr>
          <w:rFonts w:ascii="Times" w:hAnsi="Times"/>
          <w:lang w:val="en-GB"/>
        </w:rPr>
        <w:t xml:space="preserve"> the court without having his lawyer present, in the middle of the global pandemic, before being placed in isolation. </w:t>
      </w:r>
      <w:r>
        <w:rPr>
          <w:rFonts w:ascii="Times" w:hAnsi="Times"/>
          <w:lang w:val="en-GB"/>
        </w:rPr>
        <w:t xml:space="preserve">Hussein commenced on a hunger strike in response to the treatment, and was later transferred back to his cell, </w:t>
      </w:r>
      <w:r w:rsidRPr="004D57C7">
        <w:rPr>
          <w:rFonts w:ascii="Times" w:hAnsi="Times"/>
          <w:lang w:val="en-GB"/>
        </w:rPr>
        <w:t xml:space="preserve">now filled </w:t>
      </w:r>
      <w:r>
        <w:rPr>
          <w:rFonts w:ascii="Times" w:hAnsi="Times"/>
          <w:lang w:val="en-GB"/>
        </w:rPr>
        <w:t xml:space="preserve">with over </w:t>
      </w:r>
      <w:r w:rsidRPr="004D57C7">
        <w:rPr>
          <w:rFonts w:ascii="Times" w:hAnsi="Times"/>
          <w:lang w:val="en-GB"/>
        </w:rPr>
        <w:t xml:space="preserve">30 prisoners </w:t>
      </w:r>
      <w:r>
        <w:rPr>
          <w:rFonts w:ascii="Times" w:hAnsi="Times"/>
          <w:lang w:val="en-GB"/>
        </w:rPr>
        <w:t xml:space="preserve">that </w:t>
      </w:r>
      <w:proofErr w:type="gramStart"/>
      <w:r>
        <w:rPr>
          <w:rFonts w:ascii="Times" w:hAnsi="Times"/>
          <w:lang w:val="en-GB"/>
        </w:rPr>
        <w:t>is</w:t>
      </w:r>
      <w:proofErr w:type="gramEnd"/>
      <w:r>
        <w:rPr>
          <w:rFonts w:ascii="Times" w:hAnsi="Times"/>
          <w:lang w:val="en-GB"/>
        </w:rPr>
        <w:t xml:space="preserve"> supposed to hold only 12 prisoners. Hussein has also been arbitrary deprived of his right to study, and suffers on a daily basis, along with the other students, under racial discrimination.</w:t>
      </w:r>
    </w:p>
    <w:p w:rsidR="004D1D36" w:rsidRDefault="004D1D36" w:rsidP="00D924CD">
      <w:pPr>
        <w:jc w:val="both"/>
        <w:rPr>
          <w:rFonts w:ascii="Times" w:hAnsi="Times"/>
          <w:lang w:val="en-GB"/>
        </w:rPr>
      </w:pPr>
      <w:r>
        <w:rPr>
          <w:rFonts w:ascii="Times" w:hAnsi="Times"/>
          <w:lang w:val="en-GB"/>
        </w:rPr>
        <w:t>Yet again, what we witness is Morocco not respecting communications and opinions issued by the UN Special Procedures, with corresponding acts of reprisals against the prisoner that brought his case to the international level. In the case of Hussein, Spain is even arguably indirectly involved, having deported him to Morocco for political prosecution and arbitrary detention.</w:t>
      </w:r>
    </w:p>
    <w:p w:rsidR="004D1D36" w:rsidRPr="002661EC" w:rsidRDefault="004D1D36" w:rsidP="00D924CD">
      <w:pPr>
        <w:pStyle w:val="Paragraphedeliste"/>
        <w:numPr>
          <w:ilvl w:val="0"/>
          <w:numId w:val="3"/>
        </w:numPr>
        <w:contextualSpacing w:val="0"/>
        <w:jc w:val="both"/>
        <w:rPr>
          <w:rFonts w:ascii="Times" w:hAnsi="Times"/>
          <w:b/>
          <w:lang w:val="en-GB"/>
        </w:rPr>
      </w:pPr>
      <w:r>
        <w:rPr>
          <w:rFonts w:ascii="Times" w:hAnsi="Times"/>
          <w:b/>
          <w:lang w:val="en-GB"/>
        </w:rPr>
        <w:t>The</w:t>
      </w:r>
      <w:r w:rsidRPr="0098369E">
        <w:rPr>
          <w:rFonts w:ascii="Times" w:hAnsi="Times"/>
          <w:b/>
          <w:lang w:val="en-GB"/>
        </w:rPr>
        <w:t xml:space="preserve"> need for </w:t>
      </w:r>
      <w:r>
        <w:rPr>
          <w:rFonts w:ascii="Times" w:hAnsi="Times"/>
          <w:b/>
          <w:lang w:val="en-GB"/>
        </w:rPr>
        <w:t xml:space="preserve">human rights monitoring and </w:t>
      </w:r>
      <w:r w:rsidRPr="0098369E">
        <w:rPr>
          <w:rFonts w:ascii="Times" w:hAnsi="Times"/>
          <w:b/>
          <w:lang w:val="en-GB"/>
        </w:rPr>
        <w:t>universal jurisdiction</w:t>
      </w:r>
    </w:p>
    <w:p w:rsidR="004D1D36" w:rsidRPr="004D57C7" w:rsidRDefault="004D1D36" w:rsidP="00D924CD">
      <w:pPr>
        <w:pStyle w:val="NormalWeb"/>
        <w:spacing w:before="0" w:beforeAutospacing="0" w:after="200" w:afterAutospacing="0" w:line="276" w:lineRule="auto"/>
        <w:jc w:val="both"/>
        <w:rPr>
          <w:rFonts w:ascii="Times" w:hAnsi="Times"/>
          <w:lang w:val="en-GB"/>
        </w:rPr>
      </w:pPr>
      <w:r w:rsidRPr="004D57C7">
        <w:rPr>
          <w:rFonts w:ascii="Times" w:hAnsi="Times"/>
          <w:lang w:val="en-GB"/>
        </w:rPr>
        <w:t>Ever since Morocco invaded Western Sahara in 1975, Western Sahara has been under illegal occupation by the Kingdom of Morocco. To this day, the occupied territories of Western Sahara remain a humanitarian crisis with gross human rights violations and breaches of humanitarian law be</w:t>
      </w:r>
      <w:r>
        <w:rPr>
          <w:rFonts w:ascii="Times" w:hAnsi="Times"/>
          <w:lang w:val="en-GB"/>
        </w:rPr>
        <w:t>ing committed on a daily basis.</w:t>
      </w:r>
    </w:p>
    <w:p w:rsidR="004D1D36" w:rsidRPr="004D57C7" w:rsidRDefault="004D1D36" w:rsidP="00D924CD">
      <w:pPr>
        <w:jc w:val="both"/>
        <w:rPr>
          <w:rFonts w:ascii="Times" w:hAnsi="Times"/>
          <w:lang w:val="en-GB"/>
        </w:rPr>
      </w:pPr>
      <w:r w:rsidRPr="004D57C7">
        <w:rPr>
          <w:rFonts w:ascii="Times" w:hAnsi="Times"/>
          <w:lang w:val="en-GB"/>
        </w:rPr>
        <w:t xml:space="preserve">In this territory, Morocco </w:t>
      </w:r>
      <w:r>
        <w:rPr>
          <w:rFonts w:ascii="Times" w:hAnsi="Times"/>
          <w:lang w:val="en-GB"/>
        </w:rPr>
        <w:t>has</w:t>
      </w:r>
      <w:r w:rsidRPr="004D57C7">
        <w:rPr>
          <w:rFonts w:ascii="Times" w:hAnsi="Times"/>
          <w:lang w:val="en-GB"/>
        </w:rPr>
        <w:t xml:space="preserve">, as the occupying power, </w:t>
      </w:r>
      <w:r>
        <w:rPr>
          <w:rFonts w:ascii="Times" w:hAnsi="Times"/>
          <w:lang w:val="en-GB"/>
        </w:rPr>
        <w:t xml:space="preserve">the </w:t>
      </w:r>
      <w:r w:rsidRPr="0098369E">
        <w:rPr>
          <w:rFonts w:ascii="Times" w:hAnsi="Times"/>
          <w:i/>
          <w:lang w:val="en-GB"/>
        </w:rPr>
        <w:t xml:space="preserve">de facto </w:t>
      </w:r>
      <w:r w:rsidRPr="004D57C7">
        <w:rPr>
          <w:rFonts w:ascii="Times" w:hAnsi="Times"/>
          <w:lang w:val="en-GB"/>
        </w:rPr>
        <w:t xml:space="preserve">control, both over </w:t>
      </w:r>
      <w:r>
        <w:rPr>
          <w:rFonts w:ascii="Times" w:hAnsi="Times"/>
          <w:lang w:val="en-GB"/>
        </w:rPr>
        <w:t xml:space="preserve">most of </w:t>
      </w:r>
      <w:r w:rsidRPr="004D57C7">
        <w:rPr>
          <w:rFonts w:ascii="Times" w:hAnsi="Times"/>
          <w:lang w:val="en-GB"/>
        </w:rPr>
        <w:t xml:space="preserve">the territory </w:t>
      </w:r>
      <w:r w:rsidRPr="003E3D38">
        <w:rPr>
          <w:rFonts w:ascii="Times" w:hAnsi="Times"/>
          <w:i/>
          <w:u w:val="single"/>
          <w:lang w:val="en-GB"/>
        </w:rPr>
        <w:t xml:space="preserve">and </w:t>
      </w:r>
      <w:r>
        <w:rPr>
          <w:rFonts w:ascii="Times" w:hAnsi="Times"/>
          <w:i/>
          <w:u w:val="single"/>
          <w:lang w:val="en-GB"/>
        </w:rPr>
        <w:t>the</w:t>
      </w:r>
      <w:r w:rsidRPr="003E3D38">
        <w:rPr>
          <w:rFonts w:ascii="Times" w:hAnsi="Times"/>
          <w:i/>
          <w:u w:val="single"/>
          <w:lang w:val="en-GB"/>
        </w:rPr>
        <w:t xml:space="preserve"> people</w:t>
      </w:r>
      <w:r>
        <w:rPr>
          <w:rFonts w:ascii="Times" w:hAnsi="Times"/>
          <w:i/>
          <w:u w:val="single"/>
          <w:lang w:val="en-GB"/>
        </w:rPr>
        <w:t xml:space="preserve"> living on the occupied land</w:t>
      </w:r>
      <w:r w:rsidRPr="004D57C7">
        <w:rPr>
          <w:rFonts w:ascii="Times" w:hAnsi="Times"/>
          <w:lang w:val="en-GB"/>
        </w:rPr>
        <w:t xml:space="preserve">. </w:t>
      </w:r>
      <w:r>
        <w:rPr>
          <w:rFonts w:ascii="Times" w:hAnsi="Times"/>
          <w:lang w:val="en-GB"/>
        </w:rPr>
        <w:t>Simultaneously, Morocco famously denies the fact that Morocco occupies the greater parts of Western Sahara; referring to the territory as its Southern Provinces and Saharawis as Moroccans.</w:t>
      </w:r>
    </w:p>
    <w:p w:rsidR="004D1D36" w:rsidRPr="002661EC" w:rsidRDefault="004D1D36" w:rsidP="00D924CD">
      <w:pPr>
        <w:pStyle w:val="NormalWeb"/>
        <w:spacing w:before="0" w:beforeAutospacing="0" w:after="200" w:afterAutospacing="0" w:line="276" w:lineRule="auto"/>
        <w:jc w:val="both"/>
        <w:rPr>
          <w:rFonts w:ascii="Times" w:hAnsi="Times"/>
          <w:lang w:val="en-GB"/>
        </w:rPr>
      </w:pPr>
      <w:r>
        <w:rPr>
          <w:rFonts w:ascii="Times" w:hAnsi="Times"/>
          <w:lang w:val="en-GB"/>
        </w:rPr>
        <w:t>As we know, the</w:t>
      </w:r>
      <w:r w:rsidRPr="004D57C7">
        <w:rPr>
          <w:rFonts w:ascii="Times" w:hAnsi="Times"/>
          <w:lang w:val="en-GB"/>
        </w:rPr>
        <w:t xml:space="preserve"> institution of international human rights is constructed in such a way that the state is the first correct recipient. Before we turn to the international institutions, we are </w:t>
      </w:r>
      <w:r>
        <w:rPr>
          <w:rFonts w:ascii="Times" w:hAnsi="Times"/>
          <w:lang w:val="en-GB"/>
        </w:rPr>
        <w:t xml:space="preserve">expected </w:t>
      </w:r>
      <w:r w:rsidRPr="004D57C7">
        <w:rPr>
          <w:rFonts w:ascii="Times" w:hAnsi="Times"/>
          <w:lang w:val="en-GB"/>
        </w:rPr>
        <w:t xml:space="preserve">to first exhaust all domestic remedies. However, for Saharawis </w:t>
      </w:r>
      <w:r w:rsidRPr="003E4301">
        <w:rPr>
          <w:rFonts w:ascii="Times" w:hAnsi="Times"/>
          <w:color w:val="000000"/>
          <w:lang w:val="en-GB"/>
        </w:rPr>
        <w:t>living under prolonged Moroccan occupation and foreign domination</w:t>
      </w:r>
      <w:r w:rsidRPr="004D57C7">
        <w:rPr>
          <w:rFonts w:ascii="Times" w:hAnsi="Times"/>
          <w:color w:val="000000"/>
          <w:lang w:val="en-GB"/>
        </w:rPr>
        <w:t xml:space="preserve"> with the occupying power denying the occupation itself</w:t>
      </w:r>
      <w:r w:rsidRPr="003E4301">
        <w:rPr>
          <w:rFonts w:ascii="Times" w:hAnsi="Times"/>
          <w:color w:val="000000"/>
          <w:lang w:val="en-GB"/>
        </w:rPr>
        <w:t xml:space="preserve">, no such state exists. </w:t>
      </w:r>
      <w:r>
        <w:rPr>
          <w:rFonts w:ascii="Times" w:hAnsi="Times"/>
          <w:color w:val="000000"/>
          <w:lang w:val="en-GB"/>
        </w:rPr>
        <w:t xml:space="preserve">As in the words of former Saharawi political prisoner Ali </w:t>
      </w:r>
      <w:proofErr w:type="spellStart"/>
      <w:r>
        <w:rPr>
          <w:rFonts w:ascii="Times" w:hAnsi="Times"/>
          <w:color w:val="000000"/>
          <w:lang w:val="en-GB"/>
        </w:rPr>
        <w:t>Saadouni</w:t>
      </w:r>
      <w:proofErr w:type="spellEnd"/>
      <w:r>
        <w:rPr>
          <w:rFonts w:ascii="Times" w:hAnsi="Times"/>
          <w:color w:val="000000"/>
          <w:lang w:val="en-GB"/>
        </w:rPr>
        <w:t>: “</w:t>
      </w:r>
      <w:r w:rsidRPr="009037AC">
        <w:rPr>
          <w:rFonts w:ascii="Times" w:hAnsi="Times"/>
          <w:i/>
          <w:color w:val="000000"/>
          <w:lang w:val="en-GB"/>
        </w:rPr>
        <w:t xml:space="preserve">The central and fundamental reason for all violations and abuse I have been and continue to be subjected to </w:t>
      </w:r>
      <w:proofErr w:type="gramStart"/>
      <w:r w:rsidRPr="009037AC">
        <w:rPr>
          <w:rFonts w:ascii="Times" w:hAnsi="Times"/>
          <w:i/>
          <w:color w:val="000000"/>
          <w:lang w:val="en-GB"/>
        </w:rPr>
        <w:t>is</w:t>
      </w:r>
      <w:proofErr w:type="gramEnd"/>
      <w:r w:rsidRPr="009037AC">
        <w:rPr>
          <w:rFonts w:ascii="Times" w:hAnsi="Times"/>
          <w:i/>
          <w:color w:val="000000"/>
          <w:lang w:val="en-GB"/>
        </w:rPr>
        <w:t xml:space="preserve"> my support for the right to self-determination and independence for my country. As long as my views contradict the story of the occupation regime, repression and imprisonment will be the outcome</w:t>
      </w:r>
      <w:r>
        <w:rPr>
          <w:rFonts w:ascii="Times" w:hAnsi="Times"/>
          <w:color w:val="000000"/>
          <w:lang w:val="en-GB"/>
        </w:rPr>
        <w:t>”.</w:t>
      </w:r>
    </w:p>
    <w:p w:rsidR="00D924CD" w:rsidRDefault="004D1D36" w:rsidP="00D924CD">
      <w:pPr>
        <w:jc w:val="both"/>
        <w:rPr>
          <w:rFonts w:ascii="Times" w:hAnsi="Times"/>
          <w:color w:val="000000"/>
          <w:lang w:val="en-GB"/>
        </w:rPr>
      </w:pPr>
      <w:r w:rsidRPr="004D57C7">
        <w:rPr>
          <w:rFonts w:ascii="Times" w:hAnsi="Times"/>
          <w:color w:val="000000"/>
          <w:lang w:val="en-GB"/>
        </w:rPr>
        <w:t>The U</w:t>
      </w:r>
      <w:r>
        <w:rPr>
          <w:rFonts w:ascii="Times" w:hAnsi="Times"/>
          <w:color w:val="000000"/>
          <w:lang w:val="en-GB"/>
        </w:rPr>
        <w:t>nited Nations</w:t>
      </w:r>
      <w:r w:rsidRPr="004D57C7">
        <w:rPr>
          <w:rFonts w:ascii="Times" w:hAnsi="Times"/>
          <w:color w:val="000000"/>
          <w:lang w:val="en-GB"/>
        </w:rPr>
        <w:t xml:space="preserve"> </w:t>
      </w:r>
      <w:r>
        <w:rPr>
          <w:rFonts w:ascii="Times" w:hAnsi="Times"/>
          <w:color w:val="000000"/>
          <w:lang w:val="en-GB"/>
        </w:rPr>
        <w:t>H</w:t>
      </w:r>
      <w:r w:rsidRPr="004D57C7">
        <w:rPr>
          <w:rFonts w:ascii="Times" w:hAnsi="Times"/>
          <w:color w:val="000000"/>
          <w:lang w:val="en-GB"/>
        </w:rPr>
        <w:t xml:space="preserve">uman </w:t>
      </w:r>
      <w:r>
        <w:rPr>
          <w:rFonts w:ascii="Times" w:hAnsi="Times"/>
          <w:color w:val="000000"/>
          <w:lang w:val="en-GB"/>
        </w:rPr>
        <w:t>R</w:t>
      </w:r>
      <w:r w:rsidRPr="004D57C7">
        <w:rPr>
          <w:rFonts w:ascii="Times" w:hAnsi="Times"/>
          <w:color w:val="000000"/>
          <w:lang w:val="en-GB"/>
        </w:rPr>
        <w:t xml:space="preserve">ights </w:t>
      </w:r>
      <w:r>
        <w:rPr>
          <w:rFonts w:ascii="Times" w:hAnsi="Times"/>
          <w:color w:val="000000"/>
          <w:lang w:val="en-GB"/>
        </w:rPr>
        <w:t>M</w:t>
      </w:r>
      <w:r w:rsidRPr="004D57C7">
        <w:rPr>
          <w:rFonts w:ascii="Times" w:hAnsi="Times"/>
          <w:color w:val="000000"/>
          <w:lang w:val="en-GB"/>
        </w:rPr>
        <w:t>echanisms have documented widespread human rights abuses against Saharawi activists. The documentation evidences a reality that the Kingdom of Morocco uses all tools possible to deny</w:t>
      </w:r>
      <w:r>
        <w:rPr>
          <w:rFonts w:ascii="Times" w:hAnsi="Times"/>
          <w:color w:val="000000"/>
          <w:lang w:val="en-GB"/>
        </w:rPr>
        <w:t>;</w:t>
      </w:r>
      <w:r w:rsidRPr="004D57C7">
        <w:rPr>
          <w:rFonts w:ascii="Times" w:hAnsi="Times"/>
          <w:color w:val="000000"/>
          <w:lang w:val="en-GB"/>
        </w:rPr>
        <w:t xml:space="preserve"> currently culminating in the </w:t>
      </w:r>
      <w:r>
        <w:rPr>
          <w:rFonts w:ascii="Times" w:hAnsi="Times"/>
          <w:color w:val="000000"/>
          <w:lang w:val="en-GB"/>
        </w:rPr>
        <w:t xml:space="preserve">military </w:t>
      </w:r>
      <w:r w:rsidRPr="004D57C7">
        <w:rPr>
          <w:rFonts w:ascii="Times" w:hAnsi="Times"/>
          <w:color w:val="000000"/>
          <w:lang w:val="en-GB"/>
        </w:rPr>
        <w:t xml:space="preserve">siege </w:t>
      </w:r>
      <w:r>
        <w:rPr>
          <w:rFonts w:ascii="Times" w:hAnsi="Times"/>
          <w:color w:val="000000"/>
          <w:lang w:val="en-GB"/>
        </w:rPr>
        <w:t>imposed on</w:t>
      </w:r>
      <w:r w:rsidRPr="004D57C7">
        <w:rPr>
          <w:rFonts w:ascii="Times" w:hAnsi="Times"/>
          <w:color w:val="000000"/>
          <w:lang w:val="en-GB"/>
        </w:rPr>
        <w:t xml:space="preserve"> the occupied territories leading to the alarming persecution of Saharawi activists and journalists trying to uncover the truth. </w:t>
      </w:r>
      <w:r>
        <w:rPr>
          <w:rFonts w:ascii="Times" w:hAnsi="Times"/>
          <w:color w:val="000000"/>
          <w:lang w:val="en-GB"/>
        </w:rPr>
        <w:t xml:space="preserve">In many ways, this is the very reason for the imprisonment of Saharawi journalists; including the journalists of the </w:t>
      </w:r>
      <w:proofErr w:type="spellStart"/>
      <w:r>
        <w:rPr>
          <w:rFonts w:ascii="Times" w:hAnsi="Times"/>
          <w:color w:val="000000"/>
          <w:lang w:val="en-GB"/>
        </w:rPr>
        <w:t>Gdeim</w:t>
      </w:r>
      <w:proofErr w:type="spellEnd"/>
      <w:r>
        <w:rPr>
          <w:rFonts w:ascii="Times" w:hAnsi="Times"/>
          <w:color w:val="000000"/>
          <w:lang w:val="en-GB"/>
        </w:rPr>
        <w:t xml:space="preserve"> </w:t>
      </w:r>
      <w:proofErr w:type="spellStart"/>
      <w:r>
        <w:rPr>
          <w:rFonts w:ascii="Times" w:hAnsi="Times"/>
          <w:color w:val="000000"/>
          <w:lang w:val="en-GB"/>
        </w:rPr>
        <w:t>Izik</w:t>
      </w:r>
      <w:proofErr w:type="spellEnd"/>
      <w:r>
        <w:rPr>
          <w:rFonts w:ascii="Times" w:hAnsi="Times"/>
          <w:color w:val="000000"/>
          <w:lang w:val="en-GB"/>
        </w:rPr>
        <w:t xml:space="preserve"> group, Mohammed Al </w:t>
      </w:r>
      <w:proofErr w:type="spellStart"/>
      <w:r>
        <w:rPr>
          <w:rFonts w:ascii="Times" w:hAnsi="Times"/>
          <w:color w:val="000000"/>
          <w:lang w:val="en-GB"/>
        </w:rPr>
        <w:t>Bambary</w:t>
      </w:r>
      <w:proofErr w:type="spellEnd"/>
      <w:r>
        <w:rPr>
          <w:rFonts w:ascii="Times" w:hAnsi="Times"/>
          <w:color w:val="000000"/>
          <w:lang w:val="en-GB"/>
        </w:rPr>
        <w:t xml:space="preserve">, </w:t>
      </w:r>
      <w:proofErr w:type="spellStart"/>
      <w:r>
        <w:rPr>
          <w:rFonts w:ascii="Times" w:hAnsi="Times"/>
          <w:color w:val="000000"/>
          <w:lang w:val="en-GB"/>
        </w:rPr>
        <w:t>Walid</w:t>
      </w:r>
      <w:proofErr w:type="spellEnd"/>
      <w:r>
        <w:rPr>
          <w:rFonts w:ascii="Times" w:hAnsi="Times"/>
          <w:color w:val="000000"/>
          <w:lang w:val="en-GB"/>
        </w:rPr>
        <w:t xml:space="preserve"> El </w:t>
      </w:r>
      <w:proofErr w:type="spellStart"/>
      <w:r>
        <w:rPr>
          <w:rFonts w:ascii="Times" w:hAnsi="Times"/>
          <w:color w:val="000000"/>
          <w:lang w:val="en-GB"/>
        </w:rPr>
        <w:t>Batal</w:t>
      </w:r>
      <w:proofErr w:type="spellEnd"/>
      <w:r>
        <w:rPr>
          <w:rFonts w:ascii="Times" w:hAnsi="Times"/>
          <w:color w:val="000000"/>
          <w:lang w:val="en-GB"/>
        </w:rPr>
        <w:t xml:space="preserve"> </w:t>
      </w:r>
      <w:r w:rsidR="00D924CD">
        <w:rPr>
          <w:rFonts w:ascii="Times" w:hAnsi="Times"/>
          <w:color w:val="000000"/>
          <w:lang w:val="en-GB"/>
        </w:rPr>
        <w:t xml:space="preserve">and </w:t>
      </w:r>
      <w:proofErr w:type="spellStart"/>
      <w:r w:rsidR="00D924CD">
        <w:rPr>
          <w:rFonts w:ascii="Times" w:hAnsi="Times"/>
          <w:color w:val="000000"/>
          <w:lang w:val="en-GB"/>
        </w:rPr>
        <w:t>Khatri</w:t>
      </w:r>
      <w:proofErr w:type="spellEnd"/>
      <w:r w:rsidR="00D924CD">
        <w:rPr>
          <w:rFonts w:ascii="Times" w:hAnsi="Times"/>
          <w:color w:val="000000"/>
          <w:lang w:val="en-GB"/>
        </w:rPr>
        <w:t xml:space="preserve"> </w:t>
      </w:r>
      <w:proofErr w:type="spellStart"/>
      <w:r w:rsidR="00D924CD">
        <w:rPr>
          <w:rFonts w:ascii="Times" w:hAnsi="Times"/>
          <w:color w:val="000000"/>
          <w:lang w:val="en-GB"/>
        </w:rPr>
        <w:t>Dadda</w:t>
      </w:r>
      <w:proofErr w:type="spellEnd"/>
      <w:r w:rsidR="00D924CD">
        <w:rPr>
          <w:rFonts w:ascii="Times" w:hAnsi="Times"/>
          <w:color w:val="000000"/>
          <w:lang w:val="en-GB"/>
        </w:rPr>
        <w:t>.</w:t>
      </w:r>
    </w:p>
    <w:p w:rsidR="00D924CD" w:rsidRDefault="00D924CD">
      <w:pPr>
        <w:rPr>
          <w:rFonts w:ascii="Times" w:hAnsi="Times"/>
          <w:color w:val="000000"/>
          <w:lang w:val="en-GB"/>
        </w:rPr>
      </w:pPr>
      <w:r>
        <w:rPr>
          <w:rFonts w:ascii="Times" w:hAnsi="Times"/>
          <w:color w:val="000000"/>
          <w:lang w:val="en-GB"/>
        </w:rPr>
        <w:br w:type="page"/>
      </w:r>
    </w:p>
    <w:p w:rsidR="00D924CD" w:rsidRDefault="00D924CD" w:rsidP="00D924CD">
      <w:pPr>
        <w:jc w:val="center"/>
        <w:rPr>
          <w:rFonts w:ascii="Times" w:hAnsi="Times"/>
          <w:color w:val="000000"/>
          <w:lang w:val="en-GB"/>
        </w:rPr>
      </w:pPr>
      <w:r>
        <w:rPr>
          <w:rFonts w:ascii="Times" w:hAnsi="Times"/>
          <w:color w:val="000000"/>
          <w:lang w:val="en-GB"/>
        </w:rPr>
        <w:lastRenderedPageBreak/>
        <w:t xml:space="preserve">-  </w:t>
      </w:r>
      <w:proofErr w:type="gramStart"/>
      <w:r>
        <w:rPr>
          <w:rFonts w:ascii="Times" w:hAnsi="Times"/>
          <w:color w:val="000000"/>
          <w:lang w:val="en-GB"/>
        </w:rPr>
        <w:t>4  -</w:t>
      </w:r>
      <w:proofErr w:type="gramEnd"/>
    </w:p>
    <w:p w:rsidR="00D924CD" w:rsidRDefault="00D924CD" w:rsidP="00D924CD">
      <w:pPr>
        <w:jc w:val="center"/>
        <w:rPr>
          <w:rFonts w:ascii="Times" w:hAnsi="Times"/>
          <w:color w:val="000000"/>
          <w:lang w:val="en-GB"/>
        </w:rPr>
      </w:pPr>
    </w:p>
    <w:p w:rsidR="004D1D36" w:rsidRPr="002661EC" w:rsidRDefault="004D1D36" w:rsidP="00D924CD">
      <w:pPr>
        <w:jc w:val="both"/>
        <w:rPr>
          <w:rFonts w:ascii="Times" w:hAnsi="Times"/>
          <w:color w:val="000000"/>
          <w:lang w:val="en-GB"/>
        </w:rPr>
      </w:pPr>
      <w:r>
        <w:rPr>
          <w:rFonts w:ascii="Times" w:hAnsi="Times"/>
          <w:color w:val="000000"/>
          <w:lang w:val="en-GB"/>
        </w:rPr>
        <w:t xml:space="preserve">The case of </w:t>
      </w:r>
      <w:proofErr w:type="spellStart"/>
      <w:r>
        <w:rPr>
          <w:rFonts w:ascii="Times" w:hAnsi="Times"/>
          <w:color w:val="000000"/>
          <w:lang w:val="en-GB"/>
        </w:rPr>
        <w:t>Walid</w:t>
      </w:r>
      <w:proofErr w:type="spellEnd"/>
      <w:r>
        <w:rPr>
          <w:rFonts w:ascii="Times" w:hAnsi="Times"/>
          <w:color w:val="000000"/>
          <w:lang w:val="en-GB"/>
        </w:rPr>
        <w:t xml:space="preserve"> and </w:t>
      </w:r>
      <w:proofErr w:type="spellStart"/>
      <w:r>
        <w:rPr>
          <w:rFonts w:ascii="Times" w:hAnsi="Times"/>
          <w:color w:val="000000"/>
          <w:lang w:val="en-GB"/>
        </w:rPr>
        <w:t>Khatri</w:t>
      </w:r>
      <w:proofErr w:type="spellEnd"/>
      <w:r>
        <w:rPr>
          <w:rFonts w:ascii="Times" w:hAnsi="Times"/>
          <w:color w:val="000000"/>
          <w:lang w:val="en-GB"/>
        </w:rPr>
        <w:t xml:space="preserve"> is actually closely linked together. You see, the violent arrest of </w:t>
      </w:r>
      <w:proofErr w:type="spellStart"/>
      <w:r>
        <w:rPr>
          <w:rFonts w:ascii="Times" w:hAnsi="Times"/>
          <w:color w:val="000000"/>
          <w:lang w:val="en-GB"/>
        </w:rPr>
        <w:t>Walid</w:t>
      </w:r>
      <w:proofErr w:type="spellEnd"/>
      <w:r>
        <w:rPr>
          <w:rFonts w:ascii="Times" w:hAnsi="Times"/>
          <w:color w:val="000000"/>
          <w:lang w:val="en-GB"/>
        </w:rPr>
        <w:t xml:space="preserve"> in June 2019 was filmed and the video showing excessive police violence was thereafter broadcasted online, leading both Human Rights Watch</w:t>
      </w:r>
      <w:r>
        <w:rPr>
          <w:rStyle w:val="Appelnotedebasdep"/>
          <w:rFonts w:ascii="Times" w:hAnsi="Times"/>
          <w:color w:val="000000"/>
          <w:lang w:val="en-GB"/>
        </w:rPr>
        <w:footnoteReference w:id="2"/>
      </w:r>
      <w:r>
        <w:rPr>
          <w:rFonts w:ascii="Times" w:hAnsi="Times"/>
          <w:color w:val="000000"/>
          <w:lang w:val="en-GB"/>
        </w:rPr>
        <w:t xml:space="preserve"> and Washington Post</w:t>
      </w:r>
      <w:r>
        <w:rPr>
          <w:rStyle w:val="Appelnotedebasdep"/>
          <w:rFonts w:ascii="Times" w:hAnsi="Times"/>
          <w:color w:val="000000"/>
          <w:lang w:val="en-GB"/>
        </w:rPr>
        <w:footnoteReference w:id="3"/>
      </w:r>
      <w:r>
        <w:rPr>
          <w:rFonts w:ascii="Times" w:hAnsi="Times"/>
          <w:color w:val="000000"/>
          <w:lang w:val="en-GB"/>
        </w:rPr>
        <w:t xml:space="preserve"> to write a report on the case. The Moroccan authorities – allegedly believing that </w:t>
      </w:r>
      <w:proofErr w:type="spellStart"/>
      <w:r>
        <w:rPr>
          <w:rFonts w:ascii="Times" w:hAnsi="Times"/>
          <w:color w:val="000000"/>
          <w:lang w:val="en-GB"/>
        </w:rPr>
        <w:t>Khatri</w:t>
      </w:r>
      <w:proofErr w:type="spellEnd"/>
      <w:r>
        <w:rPr>
          <w:rFonts w:ascii="Times" w:hAnsi="Times"/>
          <w:color w:val="000000"/>
          <w:lang w:val="en-GB"/>
        </w:rPr>
        <w:t xml:space="preserve"> was the one filming the arrest of </w:t>
      </w:r>
      <w:proofErr w:type="spellStart"/>
      <w:r>
        <w:rPr>
          <w:rFonts w:ascii="Times" w:hAnsi="Times"/>
          <w:color w:val="000000"/>
          <w:lang w:val="en-GB"/>
        </w:rPr>
        <w:t>Walid</w:t>
      </w:r>
      <w:proofErr w:type="spellEnd"/>
      <w:r>
        <w:rPr>
          <w:rFonts w:ascii="Times" w:hAnsi="Times"/>
          <w:color w:val="000000"/>
          <w:lang w:val="en-GB"/>
        </w:rPr>
        <w:t xml:space="preserve"> and capturing the police violence - subsequently arrested </w:t>
      </w:r>
      <w:proofErr w:type="spellStart"/>
      <w:r>
        <w:rPr>
          <w:rFonts w:ascii="Times" w:hAnsi="Times"/>
          <w:color w:val="000000"/>
          <w:lang w:val="en-GB"/>
        </w:rPr>
        <w:t>Khatri</w:t>
      </w:r>
      <w:proofErr w:type="spellEnd"/>
      <w:r>
        <w:rPr>
          <w:rFonts w:ascii="Times" w:hAnsi="Times"/>
          <w:color w:val="000000"/>
          <w:lang w:val="en-GB"/>
        </w:rPr>
        <w:t xml:space="preserve"> in December 2019.</w:t>
      </w:r>
    </w:p>
    <w:p w:rsidR="004D1D36" w:rsidRPr="002661EC" w:rsidRDefault="004D1D36" w:rsidP="004D1D36">
      <w:pPr>
        <w:jc w:val="both"/>
        <w:rPr>
          <w:rFonts w:ascii="Times" w:hAnsi="Times"/>
          <w:lang w:val="en-GB"/>
        </w:rPr>
      </w:pPr>
      <w:r>
        <w:rPr>
          <w:rFonts w:ascii="Times" w:hAnsi="Times"/>
          <w:lang w:val="en-GB"/>
        </w:rPr>
        <w:t>I</w:t>
      </w:r>
      <w:r w:rsidRPr="004D57C7">
        <w:rPr>
          <w:rFonts w:ascii="Times" w:hAnsi="Times"/>
          <w:lang w:val="en-GB"/>
        </w:rPr>
        <w:t xml:space="preserve">n </w:t>
      </w:r>
      <w:r>
        <w:rPr>
          <w:rFonts w:ascii="Times" w:hAnsi="Times"/>
          <w:lang w:val="en-GB"/>
        </w:rPr>
        <w:t xml:space="preserve">this climate – with violent repression against activists trying to uncover the truth - </w:t>
      </w:r>
      <w:r w:rsidRPr="004D57C7">
        <w:rPr>
          <w:rFonts w:ascii="Times" w:hAnsi="Times"/>
          <w:lang w:val="en-GB"/>
        </w:rPr>
        <w:t xml:space="preserve">the United Nations human rights mechanisms </w:t>
      </w:r>
      <w:r>
        <w:rPr>
          <w:rFonts w:ascii="Times" w:hAnsi="Times"/>
          <w:lang w:val="en-GB"/>
        </w:rPr>
        <w:t xml:space="preserve">and international institutions </w:t>
      </w:r>
      <w:r w:rsidRPr="004D57C7">
        <w:rPr>
          <w:rFonts w:ascii="Times" w:hAnsi="Times"/>
          <w:lang w:val="en-GB"/>
        </w:rPr>
        <w:t xml:space="preserve">become ever more important. These are the only remedies available and </w:t>
      </w:r>
      <w:r>
        <w:rPr>
          <w:rFonts w:ascii="Times" w:hAnsi="Times"/>
          <w:lang w:val="en-GB"/>
        </w:rPr>
        <w:t xml:space="preserve">its decisions </w:t>
      </w:r>
      <w:r w:rsidRPr="004D57C7">
        <w:rPr>
          <w:rFonts w:ascii="Times" w:hAnsi="Times"/>
          <w:lang w:val="en-GB"/>
        </w:rPr>
        <w:t>may also</w:t>
      </w:r>
      <w:r>
        <w:rPr>
          <w:rFonts w:ascii="Times" w:hAnsi="Times"/>
          <w:lang w:val="en-GB"/>
        </w:rPr>
        <w:t xml:space="preserve"> ultimately</w:t>
      </w:r>
      <w:r w:rsidRPr="004D57C7">
        <w:rPr>
          <w:rFonts w:ascii="Times" w:hAnsi="Times"/>
          <w:lang w:val="en-GB"/>
        </w:rPr>
        <w:t xml:space="preserve"> make political action unavoidable.</w:t>
      </w:r>
    </w:p>
    <w:p w:rsidR="004D1D36" w:rsidRPr="002661EC" w:rsidRDefault="004D1D36" w:rsidP="004D1D36">
      <w:pPr>
        <w:jc w:val="both"/>
        <w:rPr>
          <w:rFonts w:ascii="Times" w:hAnsi="Times"/>
          <w:color w:val="000000"/>
          <w:lang w:val="en-GB"/>
        </w:rPr>
      </w:pPr>
      <w:r w:rsidRPr="004D57C7">
        <w:rPr>
          <w:rFonts w:ascii="Times" w:hAnsi="Times"/>
          <w:color w:val="000000"/>
          <w:lang w:val="en-GB"/>
        </w:rPr>
        <w:t>However</w:t>
      </w:r>
      <w:r>
        <w:rPr>
          <w:rFonts w:ascii="Times" w:hAnsi="Times"/>
          <w:color w:val="000000"/>
          <w:lang w:val="en-GB"/>
        </w:rPr>
        <w:t xml:space="preserve">, </w:t>
      </w:r>
      <w:r w:rsidRPr="004D57C7">
        <w:rPr>
          <w:rFonts w:ascii="Times" w:hAnsi="Times"/>
          <w:color w:val="000000"/>
          <w:lang w:val="en-GB"/>
        </w:rPr>
        <w:t>until this day</w:t>
      </w:r>
      <w:r>
        <w:rPr>
          <w:rFonts w:ascii="Times" w:hAnsi="Times"/>
          <w:color w:val="000000"/>
          <w:lang w:val="en-GB"/>
        </w:rPr>
        <w:t xml:space="preserve">, </w:t>
      </w:r>
      <w:r w:rsidRPr="004D57C7">
        <w:rPr>
          <w:rFonts w:ascii="Times" w:hAnsi="Times"/>
          <w:color w:val="000000"/>
          <w:lang w:val="en-GB"/>
        </w:rPr>
        <w:t xml:space="preserve">the </w:t>
      </w:r>
      <w:r>
        <w:rPr>
          <w:rFonts w:ascii="Times" w:hAnsi="Times"/>
          <w:color w:val="000000"/>
          <w:lang w:val="en-GB"/>
        </w:rPr>
        <w:t>UN</w:t>
      </w:r>
      <w:r w:rsidRPr="004D57C7">
        <w:rPr>
          <w:rFonts w:ascii="Times" w:hAnsi="Times"/>
          <w:color w:val="000000"/>
          <w:lang w:val="en-GB"/>
        </w:rPr>
        <w:t xml:space="preserve"> judicial bodies continue to </w:t>
      </w:r>
      <w:r>
        <w:rPr>
          <w:rFonts w:ascii="Times" w:hAnsi="Times"/>
          <w:color w:val="000000"/>
          <w:lang w:val="en-GB"/>
        </w:rPr>
        <w:t>fail to apply the only body of law intended to mitigate and regulate a situation of occupation – International Humanitarian Law – with the UN political bodies being completely frozen, unable to secure any form of monitoring of the situation.</w:t>
      </w:r>
    </w:p>
    <w:p w:rsidR="004D1D36" w:rsidRPr="002661EC" w:rsidRDefault="004D1D36" w:rsidP="004D1D36">
      <w:pPr>
        <w:jc w:val="both"/>
        <w:rPr>
          <w:rFonts w:ascii="Times" w:hAnsi="Times"/>
          <w:color w:val="000000"/>
          <w:lang w:val="en-GB"/>
        </w:rPr>
      </w:pPr>
      <w:r w:rsidRPr="004D57C7">
        <w:rPr>
          <w:rFonts w:ascii="Times" w:hAnsi="Times" w:cs="Times New Roman"/>
          <w:lang w:val="en-GB"/>
        </w:rPr>
        <w:t xml:space="preserve">The practices of the </w:t>
      </w:r>
      <w:r>
        <w:rPr>
          <w:rFonts w:ascii="Times" w:hAnsi="Times" w:cs="Times New Roman"/>
          <w:lang w:val="en-GB"/>
        </w:rPr>
        <w:t xml:space="preserve">UN bodies </w:t>
      </w:r>
      <w:r w:rsidRPr="004D57C7">
        <w:rPr>
          <w:rFonts w:ascii="Times" w:hAnsi="Times" w:cs="Times New Roman"/>
          <w:lang w:val="en-GB"/>
        </w:rPr>
        <w:t>indicate</w:t>
      </w:r>
      <w:r>
        <w:rPr>
          <w:rFonts w:ascii="Times" w:hAnsi="Times" w:cs="Times New Roman"/>
          <w:lang w:val="en-GB"/>
        </w:rPr>
        <w:t>s</w:t>
      </w:r>
      <w:r w:rsidRPr="004D57C7">
        <w:rPr>
          <w:rFonts w:ascii="Times" w:hAnsi="Times" w:cs="Times New Roman"/>
          <w:lang w:val="en-GB"/>
        </w:rPr>
        <w:t xml:space="preserve"> that the human rights supervision taking place in Western Sahara is conducted within the framework of “political considerations”</w:t>
      </w:r>
      <w:r>
        <w:rPr>
          <w:rFonts w:ascii="Times" w:hAnsi="Times" w:cs="Times New Roman"/>
          <w:lang w:val="en-GB"/>
        </w:rPr>
        <w:t xml:space="preserve">; or rather, not wishing to choose a “side” in the conflict. A direct consequence is the </w:t>
      </w:r>
      <w:r w:rsidRPr="004D57C7">
        <w:rPr>
          <w:rFonts w:ascii="Times" w:hAnsi="Times" w:cs="Times New Roman"/>
          <w:lang w:val="en-GB"/>
        </w:rPr>
        <w:t>non-application of the law of occupation</w:t>
      </w:r>
      <w:r>
        <w:rPr>
          <w:rFonts w:ascii="Times" w:hAnsi="Times" w:cs="Times New Roman"/>
          <w:lang w:val="en-GB"/>
        </w:rPr>
        <w:t xml:space="preserve"> and the continued non-monitoring of the humanitarian situation, with MINURSO still not being able to report on human rights violations</w:t>
      </w:r>
      <w:r w:rsidRPr="004D57C7">
        <w:rPr>
          <w:rFonts w:ascii="Times" w:hAnsi="Times" w:cs="Times New Roman"/>
          <w:lang w:val="en-GB"/>
        </w:rPr>
        <w:t xml:space="preserve">. </w:t>
      </w:r>
      <w:r>
        <w:rPr>
          <w:rFonts w:ascii="Times" w:hAnsi="Times" w:cs="Times New Roman"/>
          <w:lang w:val="en-GB"/>
        </w:rPr>
        <w:t>In other words, with MINURSO being unable to monitor, and in lack of a Special Rapporteur designated to monitor the occupation of Western Sahara, we are leaving both Saharawi political prisoners and the people living on occupied land defenceless in the hands of an occupying power denying the existence of the occupation itself.</w:t>
      </w:r>
    </w:p>
    <w:p w:rsidR="004D1D36" w:rsidRPr="004D57C7" w:rsidRDefault="004D1D36" w:rsidP="004D1D36">
      <w:pPr>
        <w:jc w:val="both"/>
        <w:rPr>
          <w:rFonts w:ascii="Times" w:hAnsi="Times" w:cs="Times New Roman"/>
          <w:lang w:val="en-GB"/>
        </w:rPr>
      </w:pPr>
      <w:r>
        <w:rPr>
          <w:rFonts w:ascii="Times" w:hAnsi="Times" w:cs="Times New Roman"/>
          <w:lang w:val="en-GB"/>
        </w:rPr>
        <w:t xml:space="preserve">What is being created is a human rights gap – or rather a black hole - where Morocco is free to arrest and imprison activists without us seeing; such as in the case of </w:t>
      </w:r>
      <w:proofErr w:type="spellStart"/>
      <w:r>
        <w:rPr>
          <w:rFonts w:ascii="Times" w:hAnsi="Times" w:cs="Times New Roman"/>
          <w:lang w:val="en-GB"/>
        </w:rPr>
        <w:t>Khatri</w:t>
      </w:r>
      <w:proofErr w:type="spellEnd"/>
      <w:r>
        <w:rPr>
          <w:rFonts w:ascii="Times" w:hAnsi="Times" w:cs="Times New Roman"/>
          <w:lang w:val="en-GB"/>
        </w:rPr>
        <w:t xml:space="preserve"> </w:t>
      </w:r>
      <w:proofErr w:type="spellStart"/>
      <w:r>
        <w:rPr>
          <w:rFonts w:ascii="Times" w:hAnsi="Times" w:cs="Times New Roman"/>
          <w:lang w:val="en-GB"/>
        </w:rPr>
        <w:t>Dadda</w:t>
      </w:r>
      <w:proofErr w:type="spellEnd"/>
      <w:r>
        <w:rPr>
          <w:rFonts w:ascii="Times" w:hAnsi="Times" w:cs="Times New Roman"/>
          <w:lang w:val="en-GB"/>
        </w:rPr>
        <w:t xml:space="preserve"> who was, just at the outbreak of the global pandemic, brought to a video room inside the prison and sentenced to 20 years in prison. For months, both </w:t>
      </w:r>
      <w:proofErr w:type="spellStart"/>
      <w:r>
        <w:rPr>
          <w:rFonts w:ascii="Times" w:hAnsi="Times" w:cs="Times New Roman"/>
          <w:lang w:val="en-GB"/>
        </w:rPr>
        <w:t>Khatri</w:t>
      </w:r>
      <w:proofErr w:type="spellEnd"/>
      <w:r>
        <w:rPr>
          <w:rFonts w:ascii="Times" w:hAnsi="Times" w:cs="Times New Roman"/>
          <w:lang w:val="en-GB"/>
        </w:rPr>
        <w:t xml:space="preserve"> and his family </w:t>
      </w:r>
      <w:proofErr w:type="gramStart"/>
      <w:r>
        <w:rPr>
          <w:rFonts w:ascii="Times" w:hAnsi="Times" w:cs="Times New Roman"/>
          <w:lang w:val="en-GB"/>
        </w:rPr>
        <w:t>has</w:t>
      </w:r>
      <w:proofErr w:type="gramEnd"/>
      <w:r>
        <w:rPr>
          <w:rFonts w:ascii="Times" w:hAnsi="Times" w:cs="Times New Roman"/>
          <w:lang w:val="en-GB"/>
        </w:rPr>
        <w:t xml:space="preserve"> suffered in response to his continued isolation and the lack of knowledge. And, </w:t>
      </w:r>
      <w:r>
        <w:rPr>
          <w:rFonts w:ascii="Times" w:hAnsi="Times"/>
          <w:color w:val="000000"/>
          <w:lang w:val="en-GB"/>
        </w:rPr>
        <w:t xml:space="preserve">even after the release of the Saharawi female activist </w:t>
      </w:r>
      <w:proofErr w:type="spellStart"/>
      <w:r>
        <w:rPr>
          <w:rFonts w:ascii="Times" w:hAnsi="Times"/>
          <w:color w:val="000000"/>
          <w:lang w:val="en-GB"/>
        </w:rPr>
        <w:t>Mahfouda</w:t>
      </w:r>
      <w:proofErr w:type="spellEnd"/>
      <w:r>
        <w:rPr>
          <w:rFonts w:ascii="Times" w:hAnsi="Times"/>
          <w:color w:val="000000"/>
          <w:lang w:val="en-GB"/>
        </w:rPr>
        <w:t xml:space="preserve"> from prison, she was effectively placed under house arrest solely intended to prevent her from sharing her story. She has ever since been the victim of intimidations from the Moroccan forces due to her continued activism; despite numerous attempts to silence her.</w:t>
      </w:r>
    </w:p>
    <w:p w:rsidR="004D1D36" w:rsidRDefault="004D1D36" w:rsidP="004D1D36">
      <w:pPr>
        <w:jc w:val="both"/>
        <w:rPr>
          <w:rFonts w:ascii="Times" w:hAnsi="Times" w:cs="Times New Roman"/>
          <w:lang w:val="en-GB"/>
        </w:rPr>
      </w:pPr>
      <w:r>
        <w:rPr>
          <w:rFonts w:ascii="Times New Roman" w:hAnsi="Times New Roman" w:cs="Times New Roman"/>
          <w:lang w:val="en-GB"/>
        </w:rPr>
        <w:t>In my view; t</w:t>
      </w:r>
      <w:r w:rsidRPr="004D57C7">
        <w:rPr>
          <w:rFonts w:ascii="Times New Roman" w:hAnsi="Times New Roman" w:cs="Times New Roman"/>
          <w:lang w:val="en-GB"/>
        </w:rPr>
        <w:t xml:space="preserve">he application of International Humanitarian Law </w:t>
      </w:r>
      <w:r>
        <w:rPr>
          <w:rFonts w:ascii="Times New Roman" w:hAnsi="Times New Roman" w:cs="Times New Roman"/>
          <w:lang w:val="en-GB"/>
        </w:rPr>
        <w:t xml:space="preserve">continues to be </w:t>
      </w:r>
      <w:r w:rsidRPr="004D57C7">
        <w:rPr>
          <w:rFonts w:ascii="Times New Roman" w:hAnsi="Times New Roman" w:cs="Times New Roman"/>
          <w:lang w:val="en-GB"/>
        </w:rPr>
        <w:t>crucial</w:t>
      </w:r>
      <w:r>
        <w:rPr>
          <w:rFonts w:ascii="Times New Roman" w:hAnsi="Times New Roman" w:cs="Times New Roman"/>
          <w:lang w:val="en-GB"/>
        </w:rPr>
        <w:t xml:space="preserve"> and cannot be allowed to be stalled by “political considerations” or by the denial of the occupying power itself. Because, not only is humanitarian law the only body of law able to regulate the situation, the application of humanitarian law might also </w:t>
      </w:r>
      <w:r w:rsidRPr="004D57C7">
        <w:rPr>
          <w:rFonts w:ascii="Times New Roman" w:hAnsi="Times New Roman" w:cs="Times New Roman"/>
          <w:lang w:val="en-GB"/>
        </w:rPr>
        <w:t>give rise to new avenues of accountability</w:t>
      </w:r>
      <w:r>
        <w:rPr>
          <w:rFonts w:ascii="Times New Roman" w:hAnsi="Times New Roman" w:cs="Times New Roman"/>
          <w:lang w:val="en-GB"/>
        </w:rPr>
        <w:t xml:space="preserve">, in which remains crucial in today’s climate and for the protection of Saharawi political prisoners. Notwithstanding the fact that </w:t>
      </w:r>
      <w:r w:rsidRPr="004D57C7">
        <w:rPr>
          <w:rFonts w:ascii="Times" w:hAnsi="Times" w:cs="Times New Roman"/>
          <w:lang w:val="en-GB"/>
        </w:rPr>
        <w:t>Morocco has not ratified the Rome Statute</w:t>
      </w:r>
      <w:r>
        <w:rPr>
          <w:rFonts w:ascii="Times" w:hAnsi="Times" w:cs="Times New Roman"/>
          <w:lang w:val="en-GB"/>
        </w:rPr>
        <w:t xml:space="preserve"> of the International Criminal Court</w:t>
      </w:r>
      <w:r w:rsidRPr="004D57C7">
        <w:rPr>
          <w:rFonts w:ascii="Times" w:hAnsi="Times" w:cs="Times New Roman"/>
          <w:lang w:val="en-GB"/>
        </w:rPr>
        <w:t>, a case could possibly be made based on the territorial authority of Spain, which ratified the Rome Statute in 1998. We must</w:t>
      </w:r>
      <w:r>
        <w:rPr>
          <w:rFonts w:ascii="Times" w:hAnsi="Times" w:cs="Times New Roman"/>
          <w:lang w:val="en-GB"/>
        </w:rPr>
        <w:t xml:space="preserve"> always</w:t>
      </w:r>
      <w:r w:rsidRPr="004D57C7">
        <w:rPr>
          <w:rFonts w:ascii="Times" w:hAnsi="Times" w:cs="Times New Roman"/>
          <w:lang w:val="en-GB"/>
        </w:rPr>
        <w:t xml:space="preserve"> remember that Spain still holds obligations under Article 73 of the UN Charter; and so do</w:t>
      </w:r>
      <w:r>
        <w:rPr>
          <w:rFonts w:ascii="Times" w:hAnsi="Times" w:cs="Times New Roman"/>
          <w:lang w:val="en-GB"/>
        </w:rPr>
        <w:t xml:space="preserve"> arguably</w:t>
      </w:r>
      <w:r w:rsidRPr="004D57C7">
        <w:rPr>
          <w:rFonts w:ascii="Times" w:hAnsi="Times" w:cs="Times New Roman"/>
          <w:lang w:val="en-GB"/>
        </w:rPr>
        <w:t xml:space="preserve"> the United Nations and the international community</w:t>
      </w:r>
      <w:r>
        <w:rPr>
          <w:rFonts w:ascii="Times" w:hAnsi="Times" w:cs="Times New Roman"/>
          <w:lang w:val="en-GB"/>
        </w:rPr>
        <w:t xml:space="preserve"> as a whole</w:t>
      </w:r>
      <w:r w:rsidRPr="004D57C7">
        <w:rPr>
          <w:rFonts w:ascii="Times" w:hAnsi="Times" w:cs="Times New Roman"/>
          <w:lang w:val="en-GB"/>
        </w:rPr>
        <w:t xml:space="preserve">. </w:t>
      </w:r>
    </w:p>
    <w:p w:rsidR="004D1D36" w:rsidRDefault="004D1D36" w:rsidP="004D1D36">
      <w:pPr>
        <w:jc w:val="both"/>
        <w:rPr>
          <w:rFonts w:ascii="Times" w:hAnsi="Times" w:cs="Times New Roman"/>
          <w:lang w:val="en-GB"/>
        </w:rPr>
      </w:pPr>
      <w:r>
        <w:rPr>
          <w:rFonts w:ascii="Times" w:hAnsi="Times" w:cs="Times New Roman"/>
          <w:lang w:val="en-GB"/>
        </w:rPr>
        <w:t>In other words, we cannot allow Morocco to continue to deny the occupation itself or to continue to ignore the calls coming from international organizations and from the UN human rights mechanisms. Because ultimately, these Saharawi Political Prisoners should never have been arrested and detained in the first place; and should immediately be released.</w:t>
      </w:r>
    </w:p>
    <w:p w:rsidR="004D1D36" w:rsidRPr="002661EC" w:rsidRDefault="004D1D36" w:rsidP="00D924CD">
      <w:pPr>
        <w:jc w:val="both"/>
        <w:rPr>
          <w:rFonts w:ascii="Times" w:hAnsi="Times" w:cs="Times New Roman"/>
          <w:lang w:val="en-GB"/>
        </w:rPr>
      </w:pPr>
      <w:r>
        <w:rPr>
          <w:rFonts w:ascii="Times" w:hAnsi="Times" w:cs="Times New Roman"/>
          <w:lang w:val="en-GB"/>
        </w:rPr>
        <w:t>I thank you for your attention.</w:t>
      </w:r>
    </w:p>
    <w:sectPr w:rsidR="004D1D36" w:rsidRPr="002661EC" w:rsidSect="00614A3B">
      <w:pgSz w:w="11906" w:h="16838"/>
      <w:pgMar w:top="993" w:right="1133"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24D" w:rsidRDefault="00AD324D" w:rsidP="004D1D36">
      <w:pPr>
        <w:spacing w:after="0" w:line="240" w:lineRule="auto"/>
      </w:pPr>
      <w:r>
        <w:separator/>
      </w:r>
    </w:p>
  </w:endnote>
  <w:endnote w:type="continuationSeparator" w:id="0">
    <w:p w:rsidR="00AD324D" w:rsidRDefault="00AD324D" w:rsidP="004D1D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00000003" w:usb1="00000000" w:usb2="00000000"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24D" w:rsidRDefault="00AD324D" w:rsidP="004D1D36">
      <w:pPr>
        <w:spacing w:after="0" w:line="240" w:lineRule="auto"/>
      </w:pPr>
      <w:r>
        <w:separator/>
      </w:r>
    </w:p>
  </w:footnote>
  <w:footnote w:type="continuationSeparator" w:id="0">
    <w:p w:rsidR="00AD324D" w:rsidRDefault="00AD324D" w:rsidP="004D1D36">
      <w:pPr>
        <w:spacing w:after="0" w:line="240" w:lineRule="auto"/>
      </w:pPr>
      <w:r>
        <w:continuationSeparator/>
      </w:r>
    </w:p>
  </w:footnote>
  <w:footnote w:id="1">
    <w:p w:rsidR="004D1D36" w:rsidRPr="009F7676" w:rsidRDefault="004D1D36" w:rsidP="004D1D36">
      <w:pPr>
        <w:pStyle w:val="Notedebasdepage"/>
        <w:rPr>
          <w:rFonts w:ascii="Times" w:hAnsi="Times"/>
          <w:sz w:val="18"/>
          <w:szCs w:val="18"/>
          <w:lang w:val="en-US"/>
        </w:rPr>
      </w:pPr>
      <w:r w:rsidRPr="009F7676">
        <w:rPr>
          <w:rStyle w:val="Appelnotedebasdep"/>
          <w:rFonts w:ascii="Times" w:hAnsi="Times"/>
          <w:sz w:val="18"/>
          <w:szCs w:val="18"/>
        </w:rPr>
        <w:footnoteRef/>
      </w:r>
      <w:r w:rsidRPr="009F7676">
        <w:rPr>
          <w:rFonts w:ascii="Times" w:hAnsi="Times"/>
          <w:sz w:val="18"/>
          <w:szCs w:val="18"/>
          <w:lang w:val="en-US"/>
        </w:rPr>
        <w:t xml:space="preserve"> For an overview of previous decisions rendered by the UN Working Group and the UN Special Procedures, please consult the report «A Call from the occupied territories» as signed by 26 Saharawis NGOs, made available here: </w:t>
      </w:r>
      <w:hyperlink r:id="rId1" w:history="1">
        <w:r w:rsidRPr="009F7676">
          <w:rPr>
            <w:rStyle w:val="Lienhypertexte"/>
            <w:rFonts w:ascii="Times" w:hAnsi="Times"/>
            <w:sz w:val="18"/>
            <w:szCs w:val="18"/>
            <w:lang w:val="en-US"/>
          </w:rPr>
          <w:t>https://vest-sahara.s3.amazonaws.com/skvs/feature-images/File/101/5ea2b523bc7f3_PrisonerAppealApr2020Eng.pdf</w:t>
        </w:r>
      </w:hyperlink>
      <w:r w:rsidRPr="009F7676">
        <w:rPr>
          <w:rFonts w:ascii="Times" w:hAnsi="Times"/>
          <w:sz w:val="18"/>
          <w:szCs w:val="18"/>
          <w:lang w:val="en-US"/>
        </w:rPr>
        <w:t xml:space="preserve"> . The report does not include the latest communication published in September 2020, concerning the case of Hussein </w:t>
      </w:r>
      <w:proofErr w:type="spellStart"/>
      <w:r w:rsidRPr="009F7676">
        <w:rPr>
          <w:rFonts w:ascii="Times" w:hAnsi="Times"/>
          <w:sz w:val="18"/>
          <w:szCs w:val="18"/>
          <w:lang w:val="en-US"/>
        </w:rPr>
        <w:t>Bachir</w:t>
      </w:r>
      <w:proofErr w:type="spellEnd"/>
      <w:r w:rsidRPr="009F7676">
        <w:rPr>
          <w:rFonts w:ascii="Times" w:hAnsi="Times"/>
          <w:sz w:val="18"/>
          <w:szCs w:val="18"/>
          <w:lang w:val="en-US"/>
        </w:rPr>
        <w:t xml:space="preserve"> </w:t>
      </w:r>
      <w:proofErr w:type="spellStart"/>
      <w:r w:rsidRPr="009F7676">
        <w:rPr>
          <w:rFonts w:ascii="Times" w:hAnsi="Times"/>
          <w:sz w:val="18"/>
          <w:szCs w:val="18"/>
          <w:lang w:val="en-US"/>
        </w:rPr>
        <w:t>Brahim</w:t>
      </w:r>
      <w:proofErr w:type="spellEnd"/>
      <w:r w:rsidRPr="009F7676">
        <w:rPr>
          <w:rFonts w:ascii="Times" w:hAnsi="Times"/>
          <w:sz w:val="18"/>
          <w:szCs w:val="18"/>
          <w:lang w:val="en-US"/>
        </w:rPr>
        <w:t xml:space="preserve"> (Al 2/2020). The latest communication can be found here: </w:t>
      </w:r>
      <w:hyperlink r:id="rId2" w:history="1">
        <w:r w:rsidRPr="009F7676">
          <w:rPr>
            <w:rStyle w:val="Lienhypertexte"/>
            <w:rFonts w:ascii="Times" w:hAnsi="Times"/>
            <w:sz w:val="18"/>
            <w:szCs w:val="18"/>
            <w:lang w:val="en-US"/>
          </w:rPr>
          <w:t>https://spcommreports.ohchr.org/TMResultsBase/DownLoadPublicCommunicationFile?gId=25422</w:t>
        </w:r>
      </w:hyperlink>
    </w:p>
  </w:footnote>
  <w:footnote w:id="2">
    <w:p w:rsidR="004D1D36" w:rsidRPr="009F7676" w:rsidRDefault="004D1D36" w:rsidP="004D1D36">
      <w:pPr>
        <w:pStyle w:val="Notedebasdepage"/>
        <w:rPr>
          <w:rFonts w:ascii="Times" w:hAnsi="Times"/>
          <w:sz w:val="18"/>
          <w:szCs w:val="18"/>
          <w:lang w:val="en-US"/>
        </w:rPr>
      </w:pPr>
      <w:r w:rsidRPr="009F7676">
        <w:rPr>
          <w:rStyle w:val="Appelnotedebasdep"/>
          <w:rFonts w:ascii="Times" w:hAnsi="Times"/>
          <w:sz w:val="18"/>
          <w:szCs w:val="18"/>
        </w:rPr>
        <w:footnoteRef/>
      </w:r>
      <w:r w:rsidRPr="009F7676">
        <w:rPr>
          <w:rFonts w:ascii="Times" w:hAnsi="Times"/>
          <w:sz w:val="18"/>
          <w:szCs w:val="18"/>
          <w:lang w:val="en-US"/>
        </w:rPr>
        <w:t xml:space="preserve"> </w:t>
      </w:r>
      <w:hyperlink r:id="rId3" w:history="1">
        <w:r w:rsidRPr="009F7676">
          <w:rPr>
            <w:rStyle w:val="Lienhypertexte"/>
            <w:rFonts w:ascii="Times" w:hAnsi="Times"/>
            <w:sz w:val="18"/>
            <w:szCs w:val="18"/>
            <w:lang w:val="en-US"/>
          </w:rPr>
          <w:t>https://www.hrw.org/news/2020/03/12/morocco/western-sahara-video-captured-police-violence?fbclid=IwAR0qOqCWffm8oDB9Ev2YgZVSTT81YnAt9Udnbxxe9t8TE2TXDkRQ1qqPpPU</w:t>
        </w:r>
      </w:hyperlink>
    </w:p>
  </w:footnote>
  <w:footnote w:id="3">
    <w:p w:rsidR="004D1D36" w:rsidRPr="009F7676" w:rsidRDefault="004D1D36" w:rsidP="004D1D36">
      <w:pPr>
        <w:pStyle w:val="Notedebasdepage"/>
        <w:rPr>
          <w:rFonts w:ascii="Times" w:hAnsi="Times"/>
          <w:sz w:val="18"/>
          <w:szCs w:val="18"/>
          <w:lang w:val="en-US"/>
        </w:rPr>
      </w:pPr>
      <w:r w:rsidRPr="009F7676">
        <w:rPr>
          <w:rStyle w:val="Appelnotedebasdep"/>
          <w:rFonts w:ascii="Times" w:hAnsi="Times"/>
          <w:sz w:val="18"/>
          <w:szCs w:val="18"/>
        </w:rPr>
        <w:footnoteRef/>
      </w:r>
      <w:r w:rsidRPr="009F7676">
        <w:rPr>
          <w:rFonts w:ascii="Times" w:hAnsi="Times"/>
          <w:sz w:val="18"/>
          <w:szCs w:val="18"/>
          <w:lang w:val="en-US"/>
        </w:rPr>
        <w:t xml:space="preserve"> </w:t>
      </w:r>
      <w:hyperlink r:id="rId4" w:history="1">
        <w:r w:rsidR="000A2A23" w:rsidRPr="00863925">
          <w:rPr>
            <w:rStyle w:val="Lienhypertexte"/>
            <w:rFonts w:ascii="Times" w:hAnsi="Times"/>
            <w:sz w:val="18"/>
            <w:szCs w:val="18"/>
            <w:lang w:val="en-US"/>
          </w:rPr>
          <w:t>https://www.washingtonpost.com/politics/2020/03/12/video-contradicts-moroccos-justification-brutal-beating-western-sahara/</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56C1"/>
    <w:multiLevelType w:val="hybridMultilevel"/>
    <w:tmpl w:val="7690E160"/>
    <w:lvl w:ilvl="0" w:tplc="78365454">
      <w:start w:val="2"/>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32791180"/>
    <w:multiLevelType w:val="hybridMultilevel"/>
    <w:tmpl w:val="FB8E18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95676D"/>
    <w:multiLevelType w:val="hybridMultilevel"/>
    <w:tmpl w:val="EE9C7E8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D2EB2"/>
    <w:rsid w:val="00006D46"/>
    <w:rsid w:val="000202C6"/>
    <w:rsid w:val="00021D6F"/>
    <w:rsid w:val="00035729"/>
    <w:rsid w:val="00037CBE"/>
    <w:rsid w:val="00057A95"/>
    <w:rsid w:val="000777C9"/>
    <w:rsid w:val="00085B15"/>
    <w:rsid w:val="000A2A23"/>
    <w:rsid w:val="000B57F8"/>
    <w:rsid w:val="000C6344"/>
    <w:rsid w:val="00147A40"/>
    <w:rsid w:val="00192262"/>
    <w:rsid w:val="001B5146"/>
    <w:rsid w:val="001C2360"/>
    <w:rsid w:val="001C7285"/>
    <w:rsid w:val="002039CA"/>
    <w:rsid w:val="00205C57"/>
    <w:rsid w:val="0022792B"/>
    <w:rsid w:val="00227D68"/>
    <w:rsid w:val="00252BE3"/>
    <w:rsid w:val="00284B12"/>
    <w:rsid w:val="0029098A"/>
    <w:rsid w:val="002B460A"/>
    <w:rsid w:val="002E4C1B"/>
    <w:rsid w:val="002F61C2"/>
    <w:rsid w:val="00300339"/>
    <w:rsid w:val="003177F6"/>
    <w:rsid w:val="00324AE8"/>
    <w:rsid w:val="0033260C"/>
    <w:rsid w:val="00357264"/>
    <w:rsid w:val="003753A4"/>
    <w:rsid w:val="00390863"/>
    <w:rsid w:val="003C44AD"/>
    <w:rsid w:val="003D2067"/>
    <w:rsid w:val="003F5540"/>
    <w:rsid w:val="00406E06"/>
    <w:rsid w:val="00407326"/>
    <w:rsid w:val="00421400"/>
    <w:rsid w:val="00430B9B"/>
    <w:rsid w:val="0044627C"/>
    <w:rsid w:val="004506F8"/>
    <w:rsid w:val="00480BCA"/>
    <w:rsid w:val="004916E3"/>
    <w:rsid w:val="004A3AA7"/>
    <w:rsid w:val="004A3B56"/>
    <w:rsid w:val="004C650E"/>
    <w:rsid w:val="004D1D36"/>
    <w:rsid w:val="004E2BEE"/>
    <w:rsid w:val="00500CA2"/>
    <w:rsid w:val="00507927"/>
    <w:rsid w:val="00534B2C"/>
    <w:rsid w:val="00561AA7"/>
    <w:rsid w:val="005A1EE6"/>
    <w:rsid w:val="005A6B1C"/>
    <w:rsid w:val="005C0D0F"/>
    <w:rsid w:val="005D26B1"/>
    <w:rsid w:val="005D2EB2"/>
    <w:rsid w:val="005E6D33"/>
    <w:rsid w:val="005F3FCC"/>
    <w:rsid w:val="0060327C"/>
    <w:rsid w:val="00614A3B"/>
    <w:rsid w:val="006561F7"/>
    <w:rsid w:val="0067369F"/>
    <w:rsid w:val="00684409"/>
    <w:rsid w:val="0069742B"/>
    <w:rsid w:val="007005CB"/>
    <w:rsid w:val="00727836"/>
    <w:rsid w:val="0073447F"/>
    <w:rsid w:val="00770DDF"/>
    <w:rsid w:val="007753A7"/>
    <w:rsid w:val="007A487C"/>
    <w:rsid w:val="007C082B"/>
    <w:rsid w:val="007C1933"/>
    <w:rsid w:val="00832BED"/>
    <w:rsid w:val="00837648"/>
    <w:rsid w:val="008430B1"/>
    <w:rsid w:val="00846351"/>
    <w:rsid w:val="00846918"/>
    <w:rsid w:val="00857AB7"/>
    <w:rsid w:val="00860AA4"/>
    <w:rsid w:val="00866E53"/>
    <w:rsid w:val="00873EDB"/>
    <w:rsid w:val="008B51DD"/>
    <w:rsid w:val="008D5942"/>
    <w:rsid w:val="0090666C"/>
    <w:rsid w:val="00930688"/>
    <w:rsid w:val="00931CA5"/>
    <w:rsid w:val="00942802"/>
    <w:rsid w:val="009728A4"/>
    <w:rsid w:val="00975D3B"/>
    <w:rsid w:val="00995E1C"/>
    <w:rsid w:val="009B35F1"/>
    <w:rsid w:val="009E4206"/>
    <w:rsid w:val="009F7A45"/>
    <w:rsid w:val="00A130FE"/>
    <w:rsid w:val="00A21DB7"/>
    <w:rsid w:val="00A52D13"/>
    <w:rsid w:val="00A54A1B"/>
    <w:rsid w:val="00A60506"/>
    <w:rsid w:val="00A62308"/>
    <w:rsid w:val="00AA7917"/>
    <w:rsid w:val="00AD1CB4"/>
    <w:rsid w:val="00AD324D"/>
    <w:rsid w:val="00AF21BE"/>
    <w:rsid w:val="00B023D0"/>
    <w:rsid w:val="00B14975"/>
    <w:rsid w:val="00B217FB"/>
    <w:rsid w:val="00B23D84"/>
    <w:rsid w:val="00B240C7"/>
    <w:rsid w:val="00B27360"/>
    <w:rsid w:val="00B71C2F"/>
    <w:rsid w:val="00BA273C"/>
    <w:rsid w:val="00BA2E64"/>
    <w:rsid w:val="00BE6AD7"/>
    <w:rsid w:val="00BE7756"/>
    <w:rsid w:val="00BF3921"/>
    <w:rsid w:val="00C242E8"/>
    <w:rsid w:val="00C352D1"/>
    <w:rsid w:val="00C900D1"/>
    <w:rsid w:val="00CB78D1"/>
    <w:rsid w:val="00CE7507"/>
    <w:rsid w:val="00D11F6C"/>
    <w:rsid w:val="00D23379"/>
    <w:rsid w:val="00D8672E"/>
    <w:rsid w:val="00D924CD"/>
    <w:rsid w:val="00D97906"/>
    <w:rsid w:val="00DA39F9"/>
    <w:rsid w:val="00DC4E4F"/>
    <w:rsid w:val="00DC703C"/>
    <w:rsid w:val="00DE3B4E"/>
    <w:rsid w:val="00DF0AB5"/>
    <w:rsid w:val="00DF3A6B"/>
    <w:rsid w:val="00E3657F"/>
    <w:rsid w:val="00EE188A"/>
    <w:rsid w:val="00EE4C30"/>
    <w:rsid w:val="00EF0B55"/>
    <w:rsid w:val="00F003D8"/>
    <w:rsid w:val="00F02E92"/>
    <w:rsid w:val="00F12F72"/>
    <w:rsid w:val="00F22197"/>
    <w:rsid w:val="00F34443"/>
    <w:rsid w:val="00F42045"/>
    <w:rsid w:val="00F46887"/>
    <w:rsid w:val="00F47104"/>
    <w:rsid w:val="00F47E1A"/>
    <w:rsid w:val="00F76376"/>
    <w:rsid w:val="00F911D7"/>
    <w:rsid w:val="00FC488E"/>
    <w:rsid w:val="00FE1ABF"/>
    <w:rsid w:val="00FE763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EB2"/>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E2BEE"/>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7344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447F"/>
    <w:rPr>
      <w:rFonts w:ascii="Tahoma" w:hAnsi="Tahoma" w:cs="Tahoma"/>
      <w:sz w:val="16"/>
      <w:szCs w:val="16"/>
      <w:lang w:val="fr-FR"/>
    </w:rPr>
  </w:style>
  <w:style w:type="paragraph" w:styleId="Paragraphedeliste">
    <w:name w:val="List Paragraph"/>
    <w:basedOn w:val="Normal"/>
    <w:uiPriority w:val="34"/>
    <w:qFormat/>
    <w:rsid w:val="0073447F"/>
    <w:pPr>
      <w:ind w:left="720"/>
      <w:contextualSpacing/>
    </w:pPr>
  </w:style>
  <w:style w:type="character" w:styleId="Lienhypertexte">
    <w:name w:val="Hyperlink"/>
    <w:basedOn w:val="Policepardfaut"/>
    <w:uiPriority w:val="99"/>
    <w:unhideWhenUsed/>
    <w:rsid w:val="00FC488E"/>
    <w:rPr>
      <w:color w:val="0000FF" w:themeColor="hyperlink"/>
      <w:u w:val="single"/>
    </w:rPr>
  </w:style>
  <w:style w:type="paragraph" w:customStyle="1" w:styleId="Poromisin">
    <w:name w:val="Por omisión"/>
    <w:rsid w:val="008430B1"/>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shd w:val="nil"/>
      <w:lang w:val="fr-FR" w:eastAsia="fr-FR"/>
    </w:rPr>
  </w:style>
  <w:style w:type="paragraph" w:customStyle="1" w:styleId="Corps">
    <w:name w:val="Corps"/>
    <w:rsid w:val="00F3444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shd w:val="nil"/>
      <w:lang w:val="fr-FR" w:eastAsia="fr-FR"/>
    </w:rPr>
  </w:style>
  <w:style w:type="character" w:customStyle="1" w:styleId="Aucun">
    <w:name w:val="Aucun"/>
    <w:rsid w:val="00F34443"/>
  </w:style>
  <w:style w:type="paragraph" w:styleId="NormalWeb">
    <w:name w:val="Normal (Web)"/>
    <w:basedOn w:val="Normal"/>
    <w:uiPriority w:val="99"/>
    <w:unhideWhenUsed/>
    <w:rsid w:val="004D1D36"/>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Notedebasdepage">
    <w:name w:val="footnote text"/>
    <w:basedOn w:val="Normal"/>
    <w:link w:val="NotedebasdepageCar"/>
    <w:uiPriority w:val="99"/>
    <w:unhideWhenUsed/>
    <w:rsid w:val="004D1D36"/>
    <w:pPr>
      <w:spacing w:after="0" w:line="240" w:lineRule="auto"/>
    </w:pPr>
    <w:rPr>
      <w:sz w:val="20"/>
      <w:szCs w:val="20"/>
      <w:lang w:val="nb-NO"/>
    </w:rPr>
  </w:style>
  <w:style w:type="character" w:customStyle="1" w:styleId="NotedebasdepageCar">
    <w:name w:val="Note de bas de page Car"/>
    <w:basedOn w:val="Policepardfaut"/>
    <w:link w:val="Notedebasdepage"/>
    <w:uiPriority w:val="99"/>
    <w:rsid w:val="004D1D36"/>
    <w:rPr>
      <w:sz w:val="20"/>
      <w:szCs w:val="20"/>
      <w:lang w:val="nb-NO"/>
    </w:rPr>
  </w:style>
  <w:style w:type="character" w:styleId="Appelnotedebasdep">
    <w:name w:val="footnote reference"/>
    <w:aliases w:val="4_G,Footnotes refss,Footnote text,ftref"/>
    <w:basedOn w:val="Policepardfaut"/>
    <w:uiPriority w:val="99"/>
    <w:unhideWhenUsed/>
    <w:qFormat/>
    <w:rsid w:val="004D1D3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evaforwesternsahara.org" TargetMode="External"/><Relationship Id="rId3" Type="http://schemas.openxmlformats.org/officeDocument/2006/relationships/settings" Target="settings.xml"/><Relationship Id="rId7" Type="http://schemas.openxmlformats.org/officeDocument/2006/relationships/hyperlink" Target="http://www.genevaforwesternsahar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rw.org/news/2020/03/12/morocco/western-sahara-video-captured-police-violence?fbclid=IwAR0qOqCWffm8oDB9Ev2YgZVSTT81YnAt9Udnbxxe9t8TE2TXDkRQ1qqPpPU" TargetMode="External"/><Relationship Id="rId2" Type="http://schemas.openxmlformats.org/officeDocument/2006/relationships/hyperlink" Target="https://spcommreports.ohchr.org/TMResultsBase/DownLoadPublicCommunicationFile?gId=25422" TargetMode="External"/><Relationship Id="rId1" Type="http://schemas.openxmlformats.org/officeDocument/2006/relationships/hyperlink" Target="https://vest-sahara.s3.amazonaws.com/skvs/feature-images/File/101/5ea2b523bc7f3_PrisonerAppealApr2020Eng.pdf" TargetMode="External"/><Relationship Id="rId4" Type="http://schemas.openxmlformats.org/officeDocument/2006/relationships/hyperlink" Target="https://www.washingtonpost.com/politics/2020/03/12/video-contradicts-moroccos-justification-brutal-beating-western-sahar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16</Pages>
  <Words>5866</Words>
  <Characters>32263</Characters>
  <Application>Microsoft Office Word</Application>
  <DocSecurity>0</DocSecurity>
  <Lines>268</Lines>
  <Paragraphs>76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gfattorini</dc:creator>
  <cp:lastModifiedBy>GF</cp:lastModifiedBy>
  <cp:revision>7</cp:revision>
  <cp:lastPrinted>2020-11-10T18:22:00Z</cp:lastPrinted>
  <dcterms:created xsi:type="dcterms:W3CDTF">2020-11-10T15:04:00Z</dcterms:created>
  <dcterms:modified xsi:type="dcterms:W3CDTF">2020-11-10T18:26:00Z</dcterms:modified>
</cp:coreProperties>
</file>